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34CB3" w14:textId="6704D864" w:rsidR="0015593F" w:rsidRPr="00970524" w:rsidRDefault="00465DDD" w:rsidP="00191B9A">
      <w:pPr>
        <w:adjustRightInd/>
        <w:jc w:val="center"/>
        <w:rPr>
          <w:rFonts w:hAnsi="Times New Roman" w:cs="Times New Roman"/>
          <w:color w:val="auto"/>
          <w:sz w:val="32"/>
          <w:szCs w:val="32"/>
        </w:rPr>
      </w:pPr>
      <w:r w:rsidRPr="00970524">
        <w:rPr>
          <w:rFonts w:hAnsi="Times New Roman" w:cs="Times New Roman" w:hint="eastAsia"/>
          <w:color w:val="auto"/>
          <w:spacing w:val="193"/>
          <w:sz w:val="32"/>
          <w:szCs w:val="32"/>
          <w:fitText w:val="3340" w:id="-1221402880"/>
        </w:rPr>
        <w:t>契約書(案</w:t>
      </w:r>
      <w:r w:rsidRPr="00970524">
        <w:rPr>
          <w:rFonts w:hAnsi="Times New Roman" w:cs="Times New Roman" w:hint="eastAsia"/>
          <w:color w:val="auto"/>
          <w:spacing w:val="4"/>
          <w:sz w:val="32"/>
          <w:szCs w:val="32"/>
          <w:fitText w:val="3340" w:id="-1221402880"/>
        </w:rPr>
        <w:t>)</w:t>
      </w:r>
    </w:p>
    <w:p w14:paraId="60834CB4" w14:textId="77777777" w:rsidR="00465DDD" w:rsidRPr="00970524" w:rsidRDefault="00465DDD" w:rsidP="00191B9A">
      <w:pPr>
        <w:adjustRightInd/>
        <w:jc w:val="center"/>
        <w:rPr>
          <w:rFonts w:hAnsi="Times New Roman" w:cs="Times New Roman"/>
          <w:color w:val="auto"/>
          <w:spacing w:val="8"/>
          <w:sz w:val="28"/>
          <w:szCs w:val="28"/>
        </w:rPr>
      </w:pPr>
    </w:p>
    <w:p w14:paraId="60834CB6" w14:textId="1119A172" w:rsidR="0015593F" w:rsidRPr="00970524" w:rsidRDefault="0015593F" w:rsidP="00191B9A">
      <w:pPr>
        <w:adjustRightInd/>
        <w:rPr>
          <w:rFonts w:hAnsi="Times New Roman" w:cs="Times New Roman"/>
          <w:color w:val="auto"/>
          <w:spacing w:val="8"/>
        </w:rPr>
      </w:pPr>
      <w:r w:rsidRPr="00970524">
        <w:rPr>
          <w:color w:val="auto"/>
        </w:rPr>
        <w:t xml:space="preserve">  </w:t>
      </w:r>
      <w:r w:rsidRPr="00970524">
        <w:rPr>
          <w:rFonts w:hint="eastAsia"/>
          <w:color w:val="auto"/>
        </w:rPr>
        <w:t>公立大学法人島根県立大学（以下「甲」という。）と</w:t>
      </w:r>
      <w:r w:rsidR="00535FED" w:rsidRPr="00970524">
        <w:rPr>
          <w:rFonts w:hint="eastAsia"/>
          <w:color w:val="auto"/>
        </w:rPr>
        <w:t>○○○○○○○○</w:t>
      </w:r>
      <w:r w:rsidRPr="00970524">
        <w:rPr>
          <w:rFonts w:hint="eastAsia"/>
          <w:color w:val="auto"/>
        </w:rPr>
        <w:t>（以下「乙」という。）とは乙が所有する以下に掲げる物件を甲に賃貸すること</w:t>
      </w:r>
      <w:r w:rsidR="001B369B" w:rsidRPr="00970524">
        <w:rPr>
          <w:rFonts w:hint="eastAsia"/>
          <w:color w:val="auto"/>
        </w:rPr>
        <w:t>及び別添仕様書に定める委託業務</w:t>
      </w:r>
      <w:r w:rsidRPr="00970524">
        <w:rPr>
          <w:rFonts w:hint="eastAsia"/>
          <w:color w:val="auto"/>
        </w:rPr>
        <w:t>に関し、次のとおり契約を締結する。</w:t>
      </w:r>
    </w:p>
    <w:p w14:paraId="60834CB7" w14:textId="77777777" w:rsidR="0015593F" w:rsidRPr="00970524" w:rsidRDefault="0015593F" w:rsidP="00191B9A">
      <w:pPr>
        <w:adjustRightInd/>
        <w:rPr>
          <w:rFonts w:hAnsi="Times New Roman" w:cs="Times New Roman"/>
          <w:color w:val="auto"/>
          <w:spacing w:val="8"/>
        </w:rPr>
      </w:pPr>
    </w:p>
    <w:p w14:paraId="60834CB8" w14:textId="77777777" w:rsidR="0015593F" w:rsidRPr="00970524" w:rsidRDefault="0015593F" w:rsidP="00191B9A">
      <w:pPr>
        <w:adjustRightInd/>
        <w:rPr>
          <w:rFonts w:hAnsi="Times New Roman" w:cs="Times New Roman"/>
          <w:color w:val="auto"/>
          <w:spacing w:val="8"/>
        </w:rPr>
      </w:pPr>
      <w:r w:rsidRPr="00970524">
        <w:rPr>
          <w:rFonts w:hint="eastAsia"/>
          <w:color w:val="auto"/>
        </w:rPr>
        <w:t>（目的）</w:t>
      </w:r>
    </w:p>
    <w:p w14:paraId="60834CB9" w14:textId="70C15CA0" w:rsidR="0015593F" w:rsidRPr="00970524" w:rsidRDefault="0015593F" w:rsidP="00191B9A">
      <w:pPr>
        <w:adjustRightInd/>
        <w:ind w:left="224" w:hangingChars="100" w:hanging="224"/>
        <w:rPr>
          <w:rFonts w:asciiTheme="minorHAnsi" w:hAnsiTheme="minorHAnsi"/>
          <w:color w:val="auto"/>
        </w:rPr>
      </w:pPr>
      <w:r w:rsidRPr="00970524">
        <w:rPr>
          <w:rFonts w:hint="eastAsia"/>
          <w:color w:val="auto"/>
        </w:rPr>
        <w:t>第１条　乙は、甲に対して、その所有する次の物件（以下「貸付物件」という。）を</w:t>
      </w:r>
      <w:r w:rsidR="00BC1BD2" w:rsidRPr="00970524">
        <w:rPr>
          <w:rFonts w:hint="eastAsia"/>
          <w:color w:val="auto"/>
        </w:rPr>
        <w:t>賃貸</w:t>
      </w:r>
      <w:r w:rsidR="003B35EA" w:rsidRPr="00970524">
        <w:rPr>
          <w:rFonts w:hint="eastAsia"/>
          <w:color w:val="auto"/>
        </w:rPr>
        <w:t>し、</w:t>
      </w:r>
      <w:r w:rsidR="003B35EA" w:rsidRPr="00970524">
        <w:rPr>
          <w:rFonts w:asciiTheme="minorHAnsi" w:hAnsiTheme="minorHAnsi" w:hint="eastAsia"/>
          <w:color w:val="auto"/>
        </w:rPr>
        <w:t>別添仕様書に定める委託業務の履行について責務を負うものとする。</w:t>
      </w:r>
      <w:r w:rsidR="00BC1BD2" w:rsidRPr="00970524">
        <w:rPr>
          <w:rFonts w:hint="eastAsia"/>
          <w:color w:val="auto"/>
        </w:rPr>
        <w:t>これに対し</w:t>
      </w:r>
      <w:r w:rsidR="001547D9" w:rsidRPr="00970524">
        <w:rPr>
          <w:rFonts w:hint="eastAsia"/>
          <w:color w:val="auto"/>
        </w:rPr>
        <w:t>甲は</w:t>
      </w:r>
      <w:r w:rsidR="00BC1BD2" w:rsidRPr="00970524">
        <w:rPr>
          <w:rFonts w:hint="eastAsia"/>
          <w:color w:val="auto"/>
        </w:rPr>
        <w:t>乙に賃借料</w:t>
      </w:r>
      <w:r w:rsidR="00AA1EC8" w:rsidRPr="00970524">
        <w:rPr>
          <w:rFonts w:hint="eastAsia"/>
          <w:color w:val="auto"/>
        </w:rPr>
        <w:t>及び委託料</w:t>
      </w:r>
      <w:r w:rsidR="00BC1BD2" w:rsidRPr="00970524">
        <w:rPr>
          <w:rFonts w:hint="eastAsia"/>
          <w:color w:val="auto"/>
        </w:rPr>
        <w:t>を支払うことを約するものとする。</w:t>
      </w:r>
    </w:p>
    <w:p w14:paraId="60834CBA" w14:textId="0937BE35" w:rsidR="0015593F" w:rsidRPr="00970524" w:rsidRDefault="0015593F" w:rsidP="00191B9A">
      <w:pPr>
        <w:adjustRightInd/>
        <w:rPr>
          <w:rFonts w:hAnsi="Times New Roman" w:cs="Times New Roman"/>
          <w:color w:val="auto"/>
          <w:spacing w:val="8"/>
        </w:rPr>
      </w:pPr>
    </w:p>
    <w:p w14:paraId="60834CBB" w14:textId="77777777" w:rsidR="007866ED" w:rsidRPr="00970524" w:rsidRDefault="007866ED" w:rsidP="00191B9A">
      <w:pPr>
        <w:adjustRightInd/>
        <w:ind w:firstLineChars="400" w:firstLine="896"/>
        <w:rPr>
          <w:rFonts w:hAnsi="Times New Roman" w:cs="Times New Roman"/>
          <w:color w:val="auto"/>
          <w:spacing w:val="8"/>
        </w:rPr>
      </w:pPr>
      <w:r w:rsidRPr="00970524">
        <w:rPr>
          <w:rFonts w:hint="eastAsia"/>
          <w:color w:val="auto"/>
        </w:rPr>
        <w:t>公立大学法人島根県立大学</w:t>
      </w:r>
    </w:p>
    <w:p w14:paraId="60834CBC" w14:textId="77777777" w:rsidR="007866ED" w:rsidRPr="00970524" w:rsidRDefault="007866ED" w:rsidP="00191B9A">
      <w:pPr>
        <w:adjustRightInd/>
        <w:ind w:firstLineChars="400" w:firstLine="896"/>
        <w:rPr>
          <w:rFonts w:hAnsi="Times New Roman" w:cs="Times New Roman"/>
          <w:color w:val="auto"/>
          <w:spacing w:val="8"/>
        </w:rPr>
      </w:pPr>
      <w:r w:rsidRPr="00970524">
        <w:rPr>
          <w:rFonts w:hint="eastAsia"/>
          <w:color w:val="auto"/>
        </w:rPr>
        <w:t>統合学生情報システムの</w:t>
      </w:r>
      <w:r w:rsidR="00491872" w:rsidRPr="00970524">
        <w:rPr>
          <w:rFonts w:hint="eastAsia"/>
          <w:color w:val="auto"/>
        </w:rPr>
        <w:t>更新、及び、運用保守業務</w:t>
      </w:r>
      <w:r w:rsidRPr="00970524">
        <w:rPr>
          <w:rFonts w:hint="eastAsia"/>
          <w:color w:val="auto"/>
        </w:rPr>
        <w:t>一式</w:t>
      </w:r>
    </w:p>
    <w:p w14:paraId="60834CBD" w14:textId="77777777" w:rsidR="0015593F" w:rsidRPr="00970524" w:rsidRDefault="0015593F" w:rsidP="00191B9A">
      <w:pPr>
        <w:adjustRightInd/>
        <w:rPr>
          <w:rFonts w:hAnsi="Times New Roman" w:cs="Times New Roman"/>
          <w:color w:val="auto"/>
          <w:spacing w:val="8"/>
        </w:rPr>
      </w:pPr>
    </w:p>
    <w:p w14:paraId="60834CBE" w14:textId="77777777" w:rsidR="0015593F" w:rsidRPr="00970524" w:rsidRDefault="0015593F" w:rsidP="00191B9A">
      <w:pPr>
        <w:adjustRightInd/>
        <w:rPr>
          <w:rFonts w:hAnsi="Times New Roman" w:cs="Times New Roman"/>
          <w:color w:val="auto"/>
          <w:spacing w:val="8"/>
        </w:rPr>
      </w:pPr>
      <w:r w:rsidRPr="00970524">
        <w:rPr>
          <w:rFonts w:hint="eastAsia"/>
          <w:color w:val="auto"/>
        </w:rPr>
        <w:t>（契約保証金）</w:t>
      </w:r>
    </w:p>
    <w:p w14:paraId="60834CBF" w14:textId="77777777" w:rsidR="0015593F" w:rsidRPr="00970524" w:rsidRDefault="0015593F" w:rsidP="00191B9A">
      <w:pPr>
        <w:adjustRightInd/>
        <w:ind w:left="224" w:hangingChars="100" w:hanging="224"/>
        <w:rPr>
          <w:rFonts w:hAnsi="Times New Roman" w:cs="Times New Roman"/>
          <w:color w:val="auto"/>
          <w:spacing w:val="8"/>
        </w:rPr>
      </w:pPr>
      <w:r w:rsidRPr="00970524">
        <w:rPr>
          <w:rFonts w:hint="eastAsia"/>
          <w:color w:val="auto"/>
        </w:rPr>
        <w:t xml:space="preserve">第２条　</w:t>
      </w:r>
      <w:r w:rsidR="00C8036C" w:rsidRPr="00970524">
        <w:rPr>
          <w:rFonts w:hint="eastAsia"/>
          <w:color w:val="auto"/>
        </w:rPr>
        <w:t>乙は、甲に対し契約保証金として前条の契約金額の百分の十に相当する額を支払うものとする。ただし、公立大学法人島根県立大学契約事務取扱規程第</w:t>
      </w:r>
      <w:r w:rsidR="00C8036C" w:rsidRPr="00970524">
        <w:rPr>
          <w:rFonts w:cs="Times New Roman"/>
          <w:color w:val="auto"/>
        </w:rPr>
        <w:t>26</w:t>
      </w:r>
      <w:r w:rsidR="00C8036C" w:rsidRPr="00970524">
        <w:rPr>
          <w:rFonts w:hint="eastAsia"/>
          <w:color w:val="auto"/>
        </w:rPr>
        <w:t>条の各号のいずれかに該当する場合はこの限りでない。</w:t>
      </w:r>
    </w:p>
    <w:p w14:paraId="60834CC0" w14:textId="77777777" w:rsidR="0015593F" w:rsidRPr="00970524" w:rsidRDefault="0015593F" w:rsidP="00191B9A">
      <w:pPr>
        <w:adjustRightInd/>
        <w:rPr>
          <w:rFonts w:hAnsi="Times New Roman" w:cs="Times New Roman"/>
          <w:color w:val="auto"/>
          <w:spacing w:val="8"/>
        </w:rPr>
      </w:pPr>
    </w:p>
    <w:p w14:paraId="60834CC1" w14:textId="2D9D828E" w:rsidR="0015593F" w:rsidRPr="00970524" w:rsidRDefault="0015593F" w:rsidP="00191B9A">
      <w:pPr>
        <w:adjustRightInd/>
        <w:rPr>
          <w:rFonts w:hAnsi="Times New Roman" w:cs="Times New Roman"/>
          <w:color w:val="auto"/>
          <w:spacing w:val="8"/>
        </w:rPr>
      </w:pPr>
      <w:r w:rsidRPr="00970524">
        <w:rPr>
          <w:rFonts w:hint="eastAsia"/>
          <w:color w:val="auto"/>
        </w:rPr>
        <w:t>（</w:t>
      </w:r>
      <w:r w:rsidR="00E57FCD" w:rsidRPr="00970524">
        <w:rPr>
          <w:rFonts w:hint="eastAsia"/>
          <w:color w:val="auto"/>
        </w:rPr>
        <w:t>契約</w:t>
      </w:r>
      <w:r w:rsidRPr="00970524">
        <w:rPr>
          <w:rFonts w:hint="eastAsia"/>
          <w:color w:val="auto"/>
        </w:rPr>
        <w:t>期間）</w:t>
      </w:r>
    </w:p>
    <w:p w14:paraId="268EFCB4" w14:textId="57102D45" w:rsidR="003B301A" w:rsidRPr="00970524" w:rsidRDefault="003B301A" w:rsidP="00191B9A">
      <w:pPr>
        <w:adjustRightInd/>
        <w:ind w:left="282" w:hangingChars="126" w:hanging="282"/>
        <w:rPr>
          <w:color w:val="auto"/>
        </w:rPr>
      </w:pPr>
      <w:r w:rsidRPr="00970524">
        <w:rPr>
          <w:rFonts w:hint="eastAsia"/>
          <w:color w:val="auto"/>
        </w:rPr>
        <w:t>第３条　この契約の期間は</w:t>
      </w:r>
      <w:r w:rsidR="003C21ED" w:rsidRPr="00970524">
        <w:rPr>
          <w:rFonts w:hint="eastAsia"/>
          <w:color w:val="auto"/>
        </w:rPr>
        <w:t>、</w:t>
      </w:r>
      <w:r w:rsidR="00AC7C41" w:rsidRPr="00970524">
        <w:rPr>
          <w:rFonts w:hint="eastAsia"/>
          <w:color w:val="auto"/>
        </w:rPr>
        <w:t>2024</w:t>
      </w:r>
      <w:r w:rsidRPr="00970524">
        <w:rPr>
          <w:rFonts w:hint="eastAsia"/>
          <w:color w:val="auto"/>
        </w:rPr>
        <w:t>（令和６）年４月１日から</w:t>
      </w:r>
      <w:r w:rsidR="00AC7C41" w:rsidRPr="00970524">
        <w:rPr>
          <w:rFonts w:hint="eastAsia"/>
          <w:color w:val="auto"/>
        </w:rPr>
        <w:t>2030</w:t>
      </w:r>
      <w:r w:rsidRPr="00970524">
        <w:rPr>
          <w:rFonts w:hint="eastAsia"/>
          <w:color w:val="auto"/>
        </w:rPr>
        <w:t>（令和</w:t>
      </w:r>
      <w:r w:rsidR="00347FA8" w:rsidRPr="00970524">
        <w:rPr>
          <w:rFonts w:hint="eastAsia"/>
          <w:color w:val="auto"/>
        </w:rPr>
        <w:t>１２</w:t>
      </w:r>
      <w:r w:rsidRPr="00970524">
        <w:rPr>
          <w:rFonts w:hint="eastAsia"/>
          <w:color w:val="auto"/>
        </w:rPr>
        <w:t>）年３月３１日までとする。</w:t>
      </w:r>
    </w:p>
    <w:p w14:paraId="13FEADE5" w14:textId="77777777" w:rsidR="00FF5D10" w:rsidRPr="00970524" w:rsidRDefault="00FF5D10" w:rsidP="00191B9A">
      <w:pPr>
        <w:adjustRightInd/>
        <w:rPr>
          <w:rFonts w:hAnsi="Times New Roman" w:cs="Times New Roman"/>
          <w:color w:val="auto"/>
          <w:spacing w:val="8"/>
        </w:rPr>
      </w:pPr>
    </w:p>
    <w:p w14:paraId="60834CCD" w14:textId="2DA9604F" w:rsidR="0015593F" w:rsidRPr="00970524" w:rsidRDefault="0015593F" w:rsidP="00191B9A">
      <w:pPr>
        <w:adjustRightInd/>
        <w:rPr>
          <w:rFonts w:hAnsi="Times New Roman" w:cs="Times New Roman"/>
          <w:color w:val="auto"/>
          <w:spacing w:val="8"/>
        </w:rPr>
      </w:pPr>
      <w:r w:rsidRPr="00970524">
        <w:rPr>
          <w:rFonts w:hint="eastAsia"/>
          <w:color w:val="auto"/>
        </w:rPr>
        <w:t>（賃借料</w:t>
      </w:r>
      <w:r w:rsidR="00E57FCD" w:rsidRPr="00970524">
        <w:rPr>
          <w:rFonts w:hint="eastAsia"/>
          <w:color w:val="auto"/>
        </w:rPr>
        <w:t>及び委託料</w:t>
      </w:r>
      <w:r w:rsidRPr="00970524">
        <w:rPr>
          <w:rFonts w:hint="eastAsia"/>
          <w:color w:val="auto"/>
        </w:rPr>
        <w:t>）</w:t>
      </w:r>
    </w:p>
    <w:p w14:paraId="60834CCE" w14:textId="77028E09" w:rsidR="0015593F" w:rsidRPr="00970524" w:rsidRDefault="0015593F" w:rsidP="00191B9A">
      <w:pPr>
        <w:adjustRightInd/>
        <w:ind w:left="224" w:hangingChars="100" w:hanging="224"/>
        <w:rPr>
          <w:rFonts w:hAnsi="Times New Roman" w:cs="Times New Roman"/>
          <w:color w:val="auto"/>
          <w:spacing w:val="8"/>
        </w:rPr>
      </w:pPr>
      <w:r w:rsidRPr="00970524">
        <w:rPr>
          <w:rFonts w:hint="eastAsia"/>
          <w:color w:val="auto"/>
        </w:rPr>
        <w:t>第</w:t>
      </w:r>
      <w:r w:rsidR="00475337" w:rsidRPr="00970524">
        <w:rPr>
          <w:rFonts w:hint="eastAsia"/>
          <w:color w:val="auto"/>
        </w:rPr>
        <w:t>４</w:t>
      </w:r>
      <w:r w:rsidRPr="00970524">
        <w:rPr>
          <w:rFonts w:hint="eastAsia"/>
          <w:color w:val="auto"/>
        </w:rPr>
        <w:t>条　賃貸物件の賃借料</w:t>
      </w:r>
      <w:r w:rsidR="00863BA1" w:rsidRPr="00970524">
        <w:rPr>
          <w:rFonts w:hint="eastAsia"/>
          <w:color w:val="auto"/>
        </w:rPr>
        <w:t>及び委託料</w:t>
      </w:r>
      <w:r w:rsidRPr="00970524">
        <w:rPr>
          <w:rFonts w:hint="eastAsia"/>
          <w:color w:val="auto"/>
        </w:rPr>
        <w:t>は、次のとおりとする。</w:t>
      </w:r>
    </w:p>
    <w:p w14:paraId="60834CCF" w14:textId="77777777" w:rsidR="0015593F" w:rsidRPr="00970524" w:rsidRDefault="0015593F" w:rsidP="00191B9A">
      <w:pPr>
        <w:adjustRightInd/>
        <w:ind w:left="450"/>
        <w:rPr>
          <w:rFonts w:hAnsi="Times New Roman" w:cs="Times New Roman"/>
          <w:color w:val="auto"/>
          <w:spacing w:val="8"/>
        </w:rPr>
      </w:pPr>
      <w:r w:rsidRPr="00970524">
        <w:rPr>
          <w:rFonts w:hint="eastAsia"/>
          <w:color w:val="auto"/>
        </w:rPr>
        <w:t>月額　金　　　　　　　　　　円（うち、消費税及び地方消費税の額　　　　　　円）</w:t>
      </w:r>
    </w:p>
    <w:p w14:paraId="60834CD0" w14:textId="77777777" w:rsidR="0015593F" w:rsidRPr="00970524" w:rsidRDefault="0015593F" w:rsidP="00191B9A">
      <w:pPr>
        <w:adjustRightInd/>
        <w:rPr>
          <w:rFonts w:hAnsi="Times New Roman" w:cs="Times New Roman"/>
          <w:color w:val="auto"/>
          <w:spacing w:val="8"/>
        </w:rPr>
      </w:pPr>
      <w:r w:rsidRPr="00970524">
        <w:rPr>
          <w:rFonts w:hint="eastAsia"/>
          <w:color w:val="auto"/>
        </w:rPr>
        <w:t xml:space="preserve">　　総額　金　　　　　　　　　　円（うち、消費税及び地方消費税の額　　　　　　円）</w:t>
      </w:r>
    </w:p>
    <w:p w14:paraId="60834CD1" w14:textId="66AEBEAA" w:rsidR="0015593F" w:rsidRPr="00970524" w:rsidRDefault="0015593F" w:rsidP="00191B9A">
      <w:pPr>
        <w:adjustRightInd/>
        <w:rPr>
          <w:rFonts w:hAnsi="Times New Roman" w:cs="Times New Roman"/>
          <w:color w:val="auto"/>
          <w:spacing w:val="8"/>
        </w:rPr>
      </w:pPr>
      <w:r w:rsidRPr="00970524">
        <w:rPr>
          <w:rFonts w:hint="eastAsia"/>
          <w:color w:val="auto"/>
        </w:rPr>
        <w:t>２　前項に規定する賃借料</w:t>
      </w:r>
      <w:r w:rsidR="00863BA1" w:rsidRPr="00970524">
        <w:rPr>
          <w:rFonts w:hint="eastAsia"/>
          <w:color w:val="auto"/>
        </w:rPr>
        <w:t>及び委託料</w:t>
      </w:r>
      <w:r w:rsidRPr="00970524">
        <w:rPr>
          <w:rFonts w:hint="eastAsia"/>
          <w:color w:val="auto"/>
        </w:rPr>
        <w:t>の各年度における支払額は次のとおりとする。</w:t>
      </w:r>
    </w:p>
    <w:p w14:paraId="60834CD2" w14:textId="6BAA6339" w:rsidR="0015593F" w:rsidRPr="00970524" w:rsidRDefault="0015593F" w:rsidP="00191B9A">
      <w:pPr>
        <w:adjustRightInd/>
        <w:jc w:val="left"/>
        <w:rPr>
          <w:rFonts w:hAnsi="Times New Roman" w:cs="Times New Roman"/>
          <w:color w:val="auto"/>
          <w:spacing w:val="8"/>
        </w:rPr>
      </w:pPr>
      <w:r w:rsidRPr="00970524">
        <w:rPr>
          <w:rFonts w:hint="eastAsia"/>
          <w:color w:val="auto"/>
        </w:rPr>
        <w:t xml:space="preserve">　</w:t>
      </w:r>
      <w:r w:rsidR="00BA622E" w:rsidRPr="00970524">
        <w:rPr>
          <w:rFonts w:hint="eastAsia"/>
          <w:color w:val="auto"/>
        </w:rPr>
        <w:t xml:space="preserve">　2</w:t>
      </w:r>
      <w:r w:rsidR="00BA622E" w:rsidRPr="00970524">
        <w:rPr>
          <w:color w:val="auto"/>
        </w:rPr>
        <w:t>024</w:t>
      </w:r>
      <w:r w:rsidRPr="00970524">
        <w:rPr>
          <w:rFonts w:hint="eastAsia"/>
          <w:color w:val="auto"/>
        </w:rPr>
        <w:t xml:space="preserve">年度　金　　　　　　　　　円（うち、消費税及び地方消費税の額　</w:t>
      </w:r>
      <w:r w:rsidR="00C41D90" w:rsidRPr="00970524">
        <w:rPr>
          <w:rFonts w:hint="eastAsia"/>
          <w:color w:val="auto"/>
        </w:rPr>
        <w:t xml:space="preserve"> </w:t>
      </w:r>
      <w:r w:rsidR="00C41D90" w:rsidRPr="00970524">
        <w:rPr>
          <w:color w:val="auto"/>
        </w:rPr>
        <w:t xml:space="preserve">  </w:t>
      </w:r>
      <w:r w:rsidR="008B7A27" w:rsidRPr="00970524">
        <w:rPr>
          <w:color w:val="auto"/>
        </w:rPr>
        <w:t xml:space="preserve">  </w:t>
      </w:r>
      <w:r w:rsidR="00C41D90" w:rsidRPr="00970524">
        <w:rPr>
          <w:rFonts w:hint="eastAsia"/>
          <w:color w:val="auto"/>
        </w:rPr>
        <w:t xml:space="preserve"> </w:t>
      </w:r>
      <w:r w:rsidRPr="00970524">
        <w:rPr>
          <w:rFonts w:hint="eastAsia"/>
          <w:color w:val="auto"/>
        </w:rPr>
        <w:t xml:space="preserve">　　　円）</w:t>
      </w:r>
    </w:p>
    <w:p w14:paraId="0E95C509" w14:textId="65D4EFB9" w:rsidR="003B301A" w:rsidRPr="00970524" w:rsidRDefault="0015593F" w:rsidP="00191B9A">
      <w:pPr>
        <w:adjustRightInd/>
        <w:ind w:left="224" w:hangingChars="100" w:hanging="224"/>
        <w:jc w:val="left"/>
        <w:rPr>
          <w:color w:val="auto"/>
        </w:rPr>
      </w:pPr>
      <w:r w:rsidRPr="00970524">
        <w:rPr>
          <w:rFonts w:hint="eastAsia"/>
          <w:color w:val="auto"/>
        </w:rPr>
        <w:t xml:space="preserve">　</w:t>
      </w:r>
      <w:r w:rsidR="00BA622E" w:rsidRPr="00970524">
        <w:rPr>
          <w:rFonts w:hint="eastAsia"/>
          <w:color w:val="auto"/>
        </w:rPr>
        <w:t xml:space="preserve"> </w:t>
      </w:r>
      <w:r w:rsidR="00BA622E" w:rsidRPr="00970524">
        <w:rPr>
          <w:color w:val="auto"/>
        </w:rPr>
        <w:t xml:space="preserve"> 2025</w:t>
      </w:r>
      <w:r w:rsidRPr="00970524">
        <w:rPr>
          <w:rFonts w:hint="eastAsia"/>
          <w:color w:val="auto"/>
        </w:rPr>
        <w:t>年度　金　　　　　　　　　円（うち、消費税及び地方消費税の額　　　　　　　円）</w:t>
      </w:r>
    </w:p>
    <w:p w14:paraId="00C3CB9F" w14:textId="0B36E1F8" w:rsidR="00AD11E0" w:rsidRPr="00970524" w:rsidRDefault="00BA622E" w:rsidP="00191B9A">
      <w:pPr>
        <w:adjustRightInd/>
        <w:ind w:leftChars="100" w:left="224" w:firstLineChars="100" w:firstLine="224"/>
        <w:jc w:val="left"/>
        <w:rPr>
          <w:color w:val="auto"/>
        </w:rPr>
      </w:pPr>
      <w:r w:rsidRPr="00970524">
        <w:rPr>
          <w:color w:val="auto"/>
        </w:rPr>
        <w:t>2026</w:t>
      </w:r>
      <w:r w:rsidR="0015593F" w:rsidRPr="00970524">
        <w:rPr>
          <w:rFonts w:hint="eastAsia"/>
          <w:color w:val="auto"/>
        </w:rPr>
        <w:t>年度　金　　　　　　　　　円（うち、消費税及び地方消費税の額　　　　　　　円）</w:t>
      </w:r>
    </w:p>
    <w:p w14:paraId="60834CD3" w14:textId="18CC9C4C" w:rsidR="0015593F" w:rsidRPr="00970524" w:rsidRDefault="0015593F" w:rsidP="00191B9A">
      <w:pPr>
        <w:adjustRightInd/>
        <w:ind w:left="224" w:hangingChars="100" w:hanging="224"/>
        <w:jc w:val="left"/>
        <w:rPr>
          <w:rFonts w:hAnsi="Times New Roman" w:cs="Times New Roman"/>
          <w:color w:val="auto"/>
          <w:spacing w:val="8"/>
        </w:rPr>
      </w:pPr>
      <w:r w:rsidRPr="00970524">
        <w:rPr>
          <w:rFonts w:hint="eastAsia"/>
          <w:color w:val="auto"/>
        </w:rPr>
        <w:t xml:space="preserve">　</w:t>
      </w:r>
      <w:r w:rsidR="0023238B" w:rsidRPr="00970524">
        <w:rPr>
          <w:rFonts w:hint="eastAsia"/>
          <w:color w:val="auto"/>
        </w:rPr>
        <w:t xml:space="preserve"> </w:t>
      </w:r>
      <w:r w:rsidR="0023238B" w:rsidRPr="00970524">
        <w:rPr>
          <w:color w:val="auto"/>
        </w:rPr>
        <w:t xml:space="preserve"> </w:t>
      </w:r>
      <w:r w:rsidR="0023238B" w:rsidRPr="00970524">
        <w:rPr>
          <w:rFonts w:hint="eastAsia"/>
          <w:color w:val="auto"/>
        </w:rPr>
        <w:t>2</w:t>
      </w:r>
      <w:r w:rsidR="0023238B" w:rsidRPr="00970524">
        <w:rPr>
          <w:color w:val="auto"/>
        </w:rPr>
        <w:t>027</w:t>
      </w:r>
      <w:r w:rsidRPr="00970524">
        <w:rPr>
          <w:rFonts w:hint="eastAsia"/>
          <w:color w:val="auto"/>
        </w:rPr>
        <w:t>年度　金　　　　　　　　　円（うち、消費税及び地方消費税の額　　　　　　　円）</w:t>
      </w:r>
    </w:p>
    <w:p w14:paraId="60834CD4" w14:textId="08BB0D32" w:rsidR="001B3AB3" w:rsidRPr="00970524" w:rsidRDefault="001B3AB3" w:rsidP="00191B9A">
      <w:pPr>
        <w:adjustRightInd/>
        <w:jc w:val="left"/>
        <w:rPr>
          <w:rFonts w:hAnsi="Times New Roman" w:cs="Times New Roman"/>
          <w:color w:val="auto"/>
          <w:spacing w:val="8"/>
        </w:rPr>
      </w:pPr>
      <w:r w:rsidRPr="00970524">
        <w:rPr>
          <w:rFonts w:hint="eastAsia"/>
          <w:color w:val="auto"/>
        </w:rPr>
        <w:t xml:space="preserve">　</w:t>
      </w:r>
      <w:r w:rsidR="0023238B" w:rsidRPr="00970524">
        <w:rPr>
          <w:rFonts w:hint="eastAsia"/>
          <w:color w:val="auto"/>
        </w:rPr>
        <w:t xml:space="preserve"> </w:t>
      </w:r>
      <w:r w:rsidR="0023238B" w:rsidRPr="00970524">
        <w:rPr>
          <w:color w:val="auto"/>
        </w:rPr>
        <w:t xml:space="preserve"> </w:t>
      </w:r>
      <w:r w:rsidR="0023238B" w:rsidRPr="00970524">
        <w:rPr>
          <w:rFonts w:hint="eastAsia"/>
          <w:color w:val="auto"/>
        </w:rPr>
        <w:t>2</w:t>
      </w:r>
      <w:r w:rsidR="0023238B" w:rsidRPr="00970524">
        <w:rPr>
          <w:color w:val="auto"/>
        </w:rPr>
        <w:t>028</w:t>
      </w:r>
      <w:r w:rsidRPr="00970524">
        <w:rPr>
          <w:rFonts w:hint="eastAsia"/>
          <w:color w:val="auto"/>
        </w:rPr>
        <w:t>年度　金　　　　　　　　　円（うち、消費税及び地方消費税の額　　　　　　　円）</w:t>
      </w:r>
    </w:p>
    <w:p w14:paraId="60834CD5" w14:textId="18C9FAEB" w:rsidR="00E1339E" w:rsidRPr="00970524" w:rsidRDefault="00E1339E" w:rsidP="00191B9A">
      <w:pPr>
        <w:adjustRightInd/>
        <w:jc w:val="left"/>
        <w:rPr>
          <w:rFonts w:hAnsi="Times New Roman" w:cs="Times New Roman"/>
          <w:color w:val="auto"/>
          <w:spacing w:val="8"/>
        </w:rPr>
      </w:pPr>
      <w:r w:rsidRPr="00970524">
        <w:rPr>
          <w:rFonts w:hint="eastAsia"/>
          <w:color w:val="auto"/>
        </w:rPr>
        <w:t xml:space="preserve">　</w:t>
      </w:r>
      <w:r w:rsidR="0023238B" w:rsidRPr="00970524">
        <w:rPr>
          <w:rFonts w:hint="eastAsia"/>
          <w:color w:val="auto"/>
        </w:rPr>
        <w:t xml:space="preserve"> </w:t>
      </w:r>
      <w:r w:rsidR="0023238B" w:rsidRPr="00970524">
        <w:rPr>
          <w:color w:val="auto"/>
        </w:rPr>
        <w:t xml:space="preserve"> </w:t>
      </w:r>
      <w:r w:rsidR="0023238B" w:rsidRPr="00970524">
        <w:rPr>
          <w:rFonts w:hint="eastAsia"/>
          <w:color w:val="auto"/>
        </w:rPr>
        <w:t>2</w:t>
      </w:r>
      <w:r w:rsidR="0023238B" w:rsidRPr="00970524">
        <w:rPr>
          <w:color w:val="auto"/>
        </w:rPr>
        <w:t>029</w:t>
      </w:r>
      <w:r w:rsidRPr="00970524">
        <w:rPr>
          <w:rFonts w:hint="eastAsia"/>
          <w:color w:val="auto"/>
        </w:rPr>
        <w:t>年度　金　　　　　　　　　円（うち、消費税及び地方消費税の額　　　　　　　円）</w:t>
      </w:r>
    </w:p>
    <w:p w14:paraId="60834CD6" w14:textId="0F6D7B72" w:rsidR="001B3AB3" w:rsidRPr="00970524" w:rsidRDefault="001B3AB3" w:rsidP="00191B9A">
      <w:pPr>
        <w:adjustRightInd/>
        <w:rPr>
          <w:rFonts w:hAnsi="Times New Roman" w:cs="Times New Roman"/>
          <w:color w:val="auto"/>
          <w:spacing w:val="8"/>
        </w:rPr>
      </w:pPr>
      <w:r w:rsidRPr="00970524">
        <w:rPr>
          <w:rFonts w:hint="eastAsia"/>
          <w:color w:val="auto"/>
        </w:rPr>
        <w:t xml:space="preserve">　</w:t>
      </w:r>
      <w:r w:rsidR="00207623" w:rsidRPr="00970524">
        <w:rPr>
          <w:rFonts w:hint="eastAsia"/>
          <w:color w:val="auto"/>
        </w:rPr>
        <w:t xml:space="preserve"> </w:t>
      </w:r>
      <w:r w:rsidR="00207623" w:rsidRPr="00970524">
        <w:rPr>
          <w:color w:val="auto"/>
        </w:rPr>
        <w:t xml:space="preserve"> </w:t>
      </w:r>
      <w:r w:rsidR="00207623" w:rsidRPr="00970524">
        <w:rPr>
          <w:rFonts w:hint="eastAsia"/>
          <w:color w:val="auto"/>
        </w:rPr>
        <w:t>2</w:t>
      </w:r>
      <w:r w:rsidR="00207623" w:rsidRPr="00970524">
        <w:rPr>
          <w:color w:val="auto"/>
        </w:rPr>
        <w:t>030</w:t>
      </w:r>
      <w:r w:rsidRPr="00970524">
        <w:rPr>
          <w:rFonts w:hint="eastAsia"/>
          <w:color w:val="auto"/>
        </w:rPr>
        <w:t>年度　金　　　　　　　　　円（うち、消費税及び地方消費税の額　　　　　　　円）</w:t>
      </w:r>
    </w:p>
    <w:p w14:paraId="60834CD7" w14:textId="0D6B2E94" w:rsidR="0015593F" w:rsidRPr="00970524" w:rsidRDefault="0015593F" w:rsidP="00191B9A">
      <w:pPr>
        <w:adjustRightInd/>
        <w:ind w:left="224" w:hangingChars="100" w:hanging="224"/>
        <w:rPr>
          <w:rFonts w:hAnsi="Times New Roman" w:cs="Times New Roman"/>
          <w:color w:val="auto"/>
          <w:spacing w:val="8"/>
        </w:rPr>
      </w:pPr>
      <w:r w:rsidRPr="00970524">
        <w:rPr>
          <w:rFonts w:hint="eastAsia"/>
          <w:color w:val="auto"/>
        </w:rPr>
        <w:t xml:space="preserve">　　ただし、第３条の</w:t>
      </w:r>
      <w:r w:rsidR="00500304" w:rsidRPr="00970524">
        <w:rPr>
          <w:rFonts w:hint="eastAsia"/>
          <w:color w:val="auto"/>
        </w:rPr>
        <w:t>契約</w:t>
      </w:r>
      <w:r w:rsidRPr="00970524">
        <w:rPr>
          <w:rFonts w:hint="eastAsia"/>
          <w:color w:val="auto"/>
        </w:rPr>
        <w:t>期間において１か月に満たない月があるときには、その月の賃借料</w:t>
      </w:r>
      <w:r w:rsidR="00500304" w:rsidRPr="00970524">
        <w:rPr>
          <w:rFonts w:hint="eastAsia"/>
          <w:color w:val="auto"/>
        </w:rPr>
        <w:t>及び委託料</w:t>
      </w:r>
      <w:r w:rsidRPr="00970524">
        <w:rPr>
          <w:rFonts w:hint="eastAsia"/>
          <w:color w:val="auto"/>
        </w:rPr>
        <w:t>は、日割りをもって算定する。</w:t>
      </w:r>
    </w:p>
    <w:p w14:paraId="60834CDC" w14:textId="77777777" w:rsidR="0015593F" w:rsidRPr="00970524" w:rsidRDefault="0015593F" w:rsidP="00191B9A">
      <w:pPr>
        <w:adjustRightInd/>
        <w:rPr>
          <w:rFonts w:hAnsi="Times New Roman" w:cs="Times New Roman"/>
          <w:color w:val="auto"/>
          <w:spacing w:val="8"/>
        </w:rPr>
      </w:pPr>
    </w:p>
    <w:p w14:paraId="66E9BC1F" w14:textId="77777777" w:rsidR="00340424" w:rsidRPr="00970524" w:rsidRDefault="00340424"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（委託業務完了報告）</w:t>
      </w:r>
    </w:p>
    <w:p w14:paraId="2FE2DBA9" w14:textId="79DE4562" w:rsidR="00340424" w:rsidRPr="00970524" w:rsidRDefault="00340424"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w:t>
      </w:r>
      <w:r w:rsidR="00500304" w:rsidRPr="00970524">
        <w:rPr>
          <w:rFonts w:asciiTheme="minorEastAsia" w:eastAsiaTheme="minorEastAsia" w:hAnsiTheme="minorEastAsia" w:hint="eastAsia"/>
          <w:color w:val="auto"/>
        </w:rPr>
        <w:t>５</w:t>
      </w:r>
      <w:r w:rsidRPr="00970524">
        <w:rPr>
          <w:rFonts w:asciiTheme="minorEastAsia" w:eastAsiaTheme="minorEastAsia" w:hAnsiTheme="minorEastAsia" w:hint="eastAsia"/>
          <w:color w:val="auto"/>
        </w:rPr>
        <w:t>条　乙は、委託業務完了後、1</w:t>
      </w:r>
      <w:r w:rsidRPr="00970524">
        <w:rPr>
          <w:rFonts w:asciiTheme="minorEastAsia" w:eastAsiaTheme="minorEastAsia" w:hAnsiTheme="minorEastAsia"/>
          <w:color w:val="auto"/>
        </w:rPr>
        <w:t>0</w:t>
      </w:r>
      <w:r w:rsidRPr="00970524">
        <w:rPr>
          <w:rFonts w:asciiTheme="minorEastAsia" w:eastAsiaTheme="minorEastAsia" w:hAnsiTheme="minorEastAsia" w:hint="eastAsia"/>
          <w:color w:val="auto"/>
        </w:rPr>
        <w:t>日以内に委託業務完了報告書（以下「完了報告書」という。）を甲に提出しなければならない。</w:t>
      </w:r>
    </w:p>
    <w:p w14:paraId="2D11B98A" w14:textId="77777777" w:rsidR="00340424" w:rsidRPr="00970524" w:rsidRDefault="00340424" w:rsidP="00191B9A">
      <w:pPr>
        <w:adjustRightInd/>
        <w:rPr>
          <w:rFonts w:asciiTheme="minorEastAsia" w:eastAsiaTheme="minorEastAsia" w:hAnsiTheme="minorEastAsia" w:cs="Times New Roman"/>
          <w:color w:val="auto"/>
          <w:spacing w:val="8"/>
        </w:rPr>
      </w:pPr>
    </w:p>
    <w:p w14:paraId="1C07A021" w14:textId="77777777" w:rsidR="00340424" w:rsidRPr="00970524" w:rsidRDefault="00340424"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lastRenderedPageBreak/>
        <w:t>（検査）</w:t>
      </w:r>
    </w:p>
    <w:p w14:paraId="6B96BFEB" w14:textId="342F321C" w:rsidR="00340424" w:rsidRPr="00970524" w:rsidRDefault="00340424"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w:t>
      </w:r>
      <w:r w:rsidR="00500304" w:rsidRPr="00970524">
        <w:rPr>
          <w:rFonts w:asciiTheme="minorEastAsia" w:eastAsiaTheme="minorEastAsia" w:hAnsiTheme="minorEastAsia" w:hint="eastAsia"/>
          <w:color w:val="auto"/>
        </w:rPr>
        <w:t>６</w:t>
      </w:r>
      <w:r w:rsidRPr="00970524">
        <w:rPr>
          <w:rFonts w:asciiTheme="minorEastAsia" w:eastAsiaTheme="minorEastAsia" w:hAnsiTheme="minorEastAsia" w:hint="eastAsia"/>
          <w:color w:val="auto"/>
        </w:rPr>
        <w:t>条　甲は、前条の完了報告書を受理したときは、その日から10日以内に委託業務の完了の確認のため検査を行わなければならない。</w:t>
      </w:r>
    </w:p>
    <w:p w14:paraId="114D817A" w14:textId="77777777" w:rsidR="00340424" w:rsidRPr="00970524" w:rsidRDefault="00340424"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乙は、前項の検査に合格しない場合において、補正を命じられたときは、遅滞なく当該補正を行い、再検査を受けなければならない。</w:t>
      </w:r>
    </w:p>
    <w:p w14:paraId="656CD665" w14:textId="77777777" w:rsidR="00340424" w:rsidRPr="00970524" w:rsidRDefault="00340424" w:rsidP="00191B9A">
      <w:pPr>
        <w:rPr>
          <w:rFonts w:ascii="游明朝" w:eastAsia="游明朝" w:hAnsi="游明朝"/>
          <w:color w:val="auto"/>
        </w:rPr>
      </w:pPr>
      <w:r w:rsidRPr="00970524">
        <w:rPr>
          <w:rFonts w:asciiTheme="minorEastAsia" w:eastAsiaTheme="minorEastAsia" w:hAnsiTheme="minorEastAsia" w:hint="eastAsia"/>
          <w:color w:val="auto"/>
        </w:rPr>
        <w:t>３　前項の場合においては、前条及び第１項の規定を準用する。</w:t>
      </w:r>
    </w:p>
    <w:p w14:paraId="57154AF7" w14:textId="77777777" w:rsidR="00340424" w:rsidRPr="00970524" w:rsidRDefault="00340424" w:rsidP="00191B9A">
      <w:pPr>
        <w:adjustRightInd/>
        <w:rPr>
          <w:rFonts w:hAnsi="Times New Roman" w:cs="Times New Roman"/>
          <w:color w:val="auto"/>
          <w:spacing w:val="8"/>
        </w:rPr>
      </w:pPr>
    </w:p>
    <w:p w14:paraId="38D0F40B" w14:textId="77777777" w:rsidR="00331623" w:rsidRPr="00970524" w:rsidRDefault="00331623"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（契約不適合責任）</w:t>
      </w:r>
    </w:p>
    <w:p w14:paraId="432F0DCE" w14:textId="60BE15A4" w:rsidR="00331623" w:rsidRPr="00970524" w:rsidRDefault="00331623"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w:t>
      </w:r>
      <w:r w:rsidR="00534927" w:rsidRPr="00970524">
        <w:rPr>
          <w:rFonts w:asciiTheme="minorEastAsia" w:eastAsiaTheme="minorEastAsia" w:hAnsiTheme="minorEastAsia" w:hint="eastAsia"/>
          <w:color w:val="auto"/>
        </w:rPr>
        <w:t>７</w:t>
      </w:r>
      <w:r w:rsidRPr="00970524">
        <w:rPr>
          <w:rFonts w:asciiTheme="minorEastAsia" w:eastAsiaTheme="minorEastAsia" w:hAnsiTheme="minorEastAsia" w:hint="eastAsia"/>
          <w:color w:val="auto"/>
        </w:rPr>
        <w:t>条　委託業務の検査完了後、委託業務の内容に論理的誤りまたは仕様書等との不一致（以下「契約不適合」という。）が発見された場合には、甲</w:t>
      </w:r>
      <w:r w:rsidR="00B30B92" w:rsidRPr="00970524">
        <w:rPr>
          <w:rFonts w:asciiTheme="minorEastAsia" w:eastAsiaTheme="minorEastAsia" w:hAnsiTheme="minorEastAsia" w:hint="eastAsia"/>
          <w:color w:val="auto"/>
        </w:rPr>
        <w:t>及び</w:t>
      </w:r>
      <w:r w:rsidRPr="00970524">
        <w:rPr>
          <w:rFonts w:asciiTheme="minorEastAsia" w:eastAsiaTheme="minorEastAsia" w:hAnsiTheme="minorEastAsia" w:hint="eastAsia"/>
          <w:color w:val="auto"/>
        </w:rPr>
        <w:t>乙は当該契約不適合の原因についての協議を行うものとする。協議の結果、当該契約不適合が乙の責に帰すべきものであると判断された場合には、乙は無償で当該契約不適合の修正を行うものとする。</w:t>
      </w:r>
    </w:p>
    <w:p w14:paraId="7F31806F" w14:textId="77777777" w:rsidR="00331623" w:rsidRPr="00970524" w:rsidRDefault="00331623"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前項の規定は、契約不適合が甲の提供した資料等あるいは甲の与えた指示による場合は適用しないものとする。ただし、乙がその資料等または指示が不適当であることを知りながら、甲に告げなかったときはこの限りではない。</w:t>
      </w:r>
    </w:p>
    <w:p w14:paraId="2919120B" w14:textId="266CE242" w:rsidR="00331623" w:rsidRPr="00970524" w:rsidRDefault="00331623"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前2項の修正を実施したにもかかわらず、当該契約不適合が是正されなかったときは、乙は、甲に対し、委託料を限度として、甲に現実に発生した通常の直接損害を賠償するものとする。</w:t>
      </w:r>
    </w:p>
    <w:p w14:paraId="41D6033E" w14:textId="77777777" w:rsidR="00331623" w:rsidRPr="00970524" w:rsidRDefault="00331623"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　本条により乙が責任を負う期間は、委託業務の検査完了後６ヶ月間とする。ただし、ハードウェアについてはメーカーの保証期間に従うものとする。</w:t>
      </w:r>
    </w:p>
    <w:p w14:paraId="5685D68A" w14:textId="77777777" w:rsidR="00584575" w:rsidRPr="00970524" w:rsidRDefault="00584575" w:rsidP="00191B9A">
      <w:pPr>
        <w:adjustRightInd/>
        <w:rPr>
          <w:rFonts w:hAnsi="Times New Roman" w:cs="Times New Roman"/>
          <w:color w:val="auto"/>
          <w:spacing w:val="8"/>
        </w:rPr>
      </w:pPr>
    </w:p>
    <w:p w14:paraId="24EB8371" w14:textId="77777777" w:rsidR="00C86B4D" w:rsidRPr="00970524" w:rsidRDefault="00C86B4D" w:rsidP="00191B9A">
      <w:pPr>
        <w:adjustRightInd/>
        <w:rPr>
          <w:rFonts w:hAnsi="Times New Roman" w:cs="Times New Roman"/>
          <w:color w:val="auto"/>
          <w:spacing w:val="8"/>
        </w:rPr>
      </w:pPr>
      <w:r w:rsidRPr="00970524">
        <w:rPr>
          <w:rFonts w:hint="eastAsia"/>
          <w:color w:val="auto"/>
        </w:rPr>
        <w:t>（賃借料及び委託料の支払い等）</w:t>
      </w:r>
    </w:p>
    <w:p w14:paraId="7A1E547F" w14:textId="62242A62" w:rsidR="00C86B4D" w:rsidRPr="00970524" w:rsidRDefault="00C86B4D" w:rsidP="00191B9A">
      <w:pPr>
        <w:adjustRightInd/>
        <w:rPr>
          <w:rFonts w:hAnsi="Times New Roman" w:cs="Times New Roman"/>
          <w:color w:val="auto"/>
          <w:spacing w:val="8"/>
        </w:rPr>
      </w:pPr>
      <w:r w:rsidRPr="00970524">
        <w:rPr>
          <w:rFonts w:hint="eastAsia"/>
          <w:color w:val="auto"/>
        </w:rPr>
        <w:t>第</w:t>
      </w:r>
      <w:r w:rsidR="000033CD" w:rsidRPr="00970524">
        <w:rPr>
          <w:rFonts w:hint="eastAsia"/>
          <w:color w:val="auto"/>
        </w:rPr>
        <w:t>８</w:t>
      </w:r>
      <w:r w:rsidRPr="00970524">
        <w:rPr>
          <w:rFonts w:hint="eastAsia"/>
          <w:color w:val="auto"/>
        </w:rPr>
        <w:t>条　乙は、</w:t>
      </w:r>
      <w:r w:rsidRPr="00970524">
        <w:rPr>
          <w:color w:val="auto"/>
        </w:rPr>
        <w:t>1</w:t>
      </w:r>
      <w:r w:rsidRPr="00970524">
        <w:rPr>
          <w:rFonts w:hint="eastAsia"/>
          <w:color w:val="auto"/>
        </w:rPr>
        <w:t>か月ごとにその期間の満了後の賃借料及び委託料を甲に請求するものとする。</w:t>
      </w:r>
    </w:p>
    <w:p w14:paraId="789C9328" w14:textId="36EC7249" w:rsidR="00C86B4D" w:rsidRPr="00970524" w:rsidRDefault="00C86B4D" w:rsidP="00191B9A">
      <w:pPr>
        <w:adjustRightInd/>
        <w:ind w:left="224" w:hangingChars="100" w:hanging="224"/>
        <w:rPr>
          <w:rFonts w:hAnsi="Times New Roman" w:cs="Times New Roman"/>
          <w:color w:val="auto"/>
          <w:spacing w:val="8"/>
        </w:rPr>
      </w:pPr>
      <w:r w:rsidRPr="00970524">
        <w:rPr>
          <w:rFonts w:hint="eastAsia"/>
          <w:color w:val="auto"/>
        </w:rPr>
        <w:t>２　甲は、前項の請求を受けた場合、速やかに内容を審査し、適当と認めたときは、その日か　ら</w:t>
      </w:r>
      <w:r w:rsidRPr="00970524">
        <w:rPr>
          <w:color w:val="auto"/>
        </w:rPr>
        <w:t>30</w:t>
      </w:r>
      <w:r w:rsidRPr="00970524">
        <w:rPr>
          <w:rFonts w:hint="eastAsia"/>
          <w:color w:val="auto"/>
        </w:rPr>
        <w:t>日以内に賃借料</w:t>
      </w:r>
      <w:r w:rsidR="000033CD" w:rsidRPr="00970524">
        <w:rPr>
          <w:rFonts w:hint="eastAsia"/>
          <w:color w:val="auto"/>
        </w:rPr>
        <w:t>及び委託料</w:t>
      </w:r>
      <w:r w:rsidRPr="00970524">
        <w:rPr>
          <w:rFonts w:hint="eastAsia"/>
          <w:color w:val="auto"/>
        </w:rPr>
        <w:t>を乙に支払うものとする。</w:t>
      </w:r>
    </w:p>
    <w:p w14:paraId="3E1063D4" w14:textId="77777777" w:rsidR="00CB141E" w:rsidRPr="00970524" w:rsidRDefault="00CB141E" w:rsidP="00191B9A">
      <w:pPr>
        <w:ind w:left="224" w:hangingChars="100" w:hanging="224"/>
        <w:rPr>
          <w:color w:val="auto"/>
        </w:rPr>
      </w:pPr>
    </w:p>
    <w:p w14:paraId="0DC341DF" w14:textId="77777777" w:rsidR="00CB141E" w:rsidRPr="00970524" w:rsidRDefault="00CB141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（履行遅滞）</w:t>
      </w:r>
    </w:p>
    <w:p w14:paraId="16C2B306" w14:textId="305CF704" w:rsidR="00CB141E" w:rsidRPr="00970524" w:rsidRDefault="00CB141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w:t>
      </w:r>
      <w:r w:rsidR="000033CD" w:rsidRPr="00970524">
        <w:rPr>
          <w:rFonts w:asciiTheme="minorEastAsia" w:eastAsiaTheme="minorEastAsia" w:hAnsiTheme="minorEastAsia" w:hint="eastAsia"/>
          <w:color w:val="auto"/>
        </w:rPr>
        <w:t>９</w:t>
      </w:r>
      <w:r w:rsidRPr="00970524">
        <w:rPr>
          <w:rFonts w:asciiTheme="minorEastAsia" w:eastAsiaTheme="minorEastAsia" w:hAnsiTheme="minorEastAsia" w:hint="eastAsia"/>
          <w:color w:val="auto"/>
        </w:rPr>
        <w:t>条　乙は、正当な理由によらないで第</w:t>
      </w:r>
      <w:r w:rsidR="00BE63B7" w:rsidRPr="00970524">
        <w:rPr>
          <w:rFonts w:asciiTheme="minorEastAsia" w:eastAsiaTheme="minorEastAsia" w:hAnsiTheme="minorEastAsia" w:hint="eastAsia"/>
          <w:color w:val="auto"/>
        </w:rPr>
        <w:t>３</w:t>
      </w:r>
      <w:r w:rsidRPr="00970524">
        <w:rPr>
          <w:rFonts w:asciiTheme="minorEastAsia" w:eastAsiaTheme="minorEastAsia" w:hAnsiTheme="minorEastAsia" w:hint="eastAsia"/>
          <w:color w:val="auto"/>
        </w:rPr>
        <w:t>条の委託期間内に委託業務を完了できないときは、その期間満了の日の翌日から委託業務を完了する日までの日数に応じ、甲が委託業務の未履行部分に相応する委託料相当額として定める額に対し年2.</w:t>
      </w:r>
      <w:r w:rsidRPr="00970524">
        <w:rPr>
          <w:rFonts w:asciiTheme="minorEastAsia" w:eastAsiaTheme="minorEastAsia" w:hAnsiTheme="minorEastAsia"/>
          <w:color w:val="auto"/>
        </w:rPr>
        <w:t>5</w:t>
      </w:r>
      <w:r w:rsidRPr="00970524">
        <w:rPr>
          <w:rFonts w:asciiTheme="minorEastAsia" w:eastAsiaTheme="minorEastAsia" w:hAnsiTheme="minorEastAsia" w:hint="eastAsia"/>
          <w:color w:val="auto"/>
        </w:rPr>
        <w:t>パーセント（政府契約の支払遅延防止等に関する法律（昭和24年法律第256号）第８条第１項の規定に基づき定められる政府契約の支払遅延に対する遅延利息の率が改正された場合は、当該改正された後の率。第２項及び第３項において同じ。）を乗じて計算した遅延賠償金を甲に支払わなければならない。</w:t>
      </w:r>
    </w:p>
    <w:p w14:paraId="465AAAB2" w14:textId="77777777" w:rsidR="00CB141E" w:rsidRPr="00970524" w:rsidRDefault="00CB141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甲は、正当な理由によらないで前条に規定する期間（以下「約定期間」という。）内に委託料を支払わなかった場合は、約定期間満了の日の翌日から支払をする日までの日数に応じ、未支払金額に対し年2.</w:t>
      </w:r>
      <w:r w:rsidRPr="00970524">
        <w:rPr>
          <w:rFonts w:asciiTheme="minorEastAsia" w:eastAsiaTheme="minorEastAsia" w:hAnsiTheme="minorEastAsia"/>
          <w:color w:val="auto"/>
        </w:rPr>
        <w:t>5</w:t>
      </w:r>
      <w:r w:rsidRPr="00970524">
        <w:rPr>
          <w:rFonts w:asciiTheme="minorEastAsia" w:eastAsiaTheme="minorEastAsia" w:hAnsiTheme="minorEastAsia" w:hint="eastAsia"/>
          <w:color w:val="auto"/>
        </w:rPr>
        <w:t>パーセントを乗じて計算した遅延利息を乙に支払わなければならない。</w:t>
      </w:r>
    </w:p>
    <w:p w14:paraId="1F534D60" w14:textId="59349C7D" w:rsidR="00CB141E" w:rsidRPr="00970524" w:rsidRDefault="00CB141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甲が第</w:t>
      </w:r>
      <w:r w:rsidR="00BE63B7" w:rsidRPr="00970524">
        <w:rPr>
          <w:rFonts w:asciiTheme="minorEastAsia" w:eastAsiaTheme="minorEastAsia" w:hAnsiTheme="minorEastAsia" w:hint="eastAsia"/>
          <w:color w:val="auto"/>
        </w:rPr>
        <w:t>６</w:t>
      </w:r>
      <w:r w:rsidRPr="00970524">
        <w:rPr>
          <w:rFonts w:asciiTheme="minorEastAsia" w:eastAsiaTheme="minorEastAsia" w:hAnsiTheme="minorEastAsia" w:hint="eastAsia"/>
          <w:color w:val="auto"/>
        </w:rPr>
        <w:t>条第１項に規定する期間内に検査をしない場合において、当該期間満了の日の翌日から検査をした日までの期間（以下「遅延期間」という。）の日数が約定期間の日数に満たないときは、約定期間の日数から遅延期間の日数を差し引くものとし、遅延期間の日数が約定期間の日数を超えるときは、約定期間は満了したものとみなし、甲は、その超える日数に応じ、未支払金額に対し年2.</w:t>
      </w:r>
      <w:r w:rsidRPr="00970524">
        <w:rPr>
          <w:rFonts w:asciiTheme="minorEastAsia" w:eastAsiaTheme="minorEastAsia" w:hAnsiTheme="minorEastAsia"/>
          <w:color w:val="auto"/>
        </w:rPr>
        <w:t>5</w:t>
      </w:r>
      <w:r w:rsidRPr="00970524">
        <w:rPr>
          <w:rFonts w:asciiTheme="minorEastAsia" w:eastAsiaTheme="minorEastAsia" w:hAnsiTheme="minorEastAsia" w:hint="eastAsia"/>
          <w:color w:val="auto"/>
        </w:rPr>
        <w:t>パーセントを乗じて計算した遅延利息を乙に支払わなければならない。</w:t>
      </w:r>
    </w:p>
    <w:p w14:paraId="5E1FD5BD" w14:textId="77777777" w:rsidR="00196739" w:rsidRPr="00970524" w:rsidRDefault="00196739" w:rsidP="00191B9A">
      <w:pPr>
        <w:adjustRightInd/>
        <w:rPr>
          <w:color w:val="auto"/>
        </w:rPr>
      </w:pPr>
    </w:p>
    <w:p w14:paraId="174D4830" w14:textId="77777777" w:rsidR="00730E0F" w:rsidRPr="00970524" w:rsidRDefault="00730E0F" w:rsidP="00191B9A">
      <w:pPr>
        <w:adjustRightInd/>
        <w:rPr>
          <w:rFonts w:hAnsi="Times New Roman" w:cs="Times New Roman"/>
          <w:color w:val="auto"/>
          <w:spacing w:val="8"/>
        </w:rPr>
      </w:pPr>
      <w:r w:rsidRPr="00970524">
        <w:rPr>
          <w:rFonts w:hint="eastAsia"/>
          <w:color w:val="auto"/>
        </w:rPr>
        <w:lastRenderedPageBreak/>
        <w:t>（保険）</w:t>
      </w:r>
    </w:p>
    <w:p w14:paraId="0AD72545" w14:textId="77777777" w:rsidR="00730E0F" w:rsidRPr="00970524" w:rsidRDefault="00730E0F" w:rsidP="00191B9A">
      <w:pPr>
        <w:adjustRightInd/>
        <w:rPr>
          <w:rFonts w:hAnsi="Times New Roman" w:cs="Times New Roman"/>
          <w:color w:val="auto"/>
          <w:spacing w:val="8"/>
        </w:rPr>
      </w:pPr>
      <w:r w:rsidRPr="00970524">
        <w:rPr>
          <w:rFonts w:hint="eastAsia"/>
          <w:color w:val="auto"/>
        </w:rPr>
        <w:t>第１０条　乙は、貸付物件の契約期間中必要な保険料を負担するものとする。</w:t>
      </w:r>
    </w:p>
    <w:p w14:paraId="51D163F1" w14:textId="77777777" w:rsidR="00F85573" w:rsidRPr="00970524" w:rsidRDefault="00F85573" w:rsidP="00191B9A">
      <w:pPr>
        <w:adjustRightInd/>
        <w:rPr>
          <w:color w:val="auto"/>
        </w:rPr>
      </w:pPr>
    </w:p>
    <w:p w14:paraId="40D0035C" w14:textId="77777777" w:rsidR="00196739" w:rsidRPr="00970524" w:rsidRDefault="00196739" w:rsidP="00191B9A">
      <w:pPr>
        <w:ind w:left="224" w:hangingChars="100" w:hanging="224"/>
        <w:rPr>
          <w:color w:val="auto"/>
        </w:rPr>
      </w:pPr>
      <w:r w:rsidRPr="00970524">
        <w:rPr>
          <w:rFonts w:hint="eastAsia"/>
          <w:color w:val="auto"/>
        </w:rPr>
        <w:t>（個人情報の保護）</w:t>
      </w:r>
    </w:p>
    <w:p w14:paraId="071DB65E" w14:textId="50A2B063" w:rsidR="00196739" w:rsidRPr="00970524" w:rsidRDefault="00196739" w:rsidP="00191B9A">
      <w:pPr>
        <w:ind w:left="224" w:hangingChars="100" w:hanging="224"/>
        <w:rPr>
          <w:color w:val="auto"/>
        </w:rPr>
      </w:pPr>
      <w:r w:rsidRPr="00970524">
        <w:rPr>
          <w:rFonts w:hint="eastAsia"/>
          <w:color w:val="auto"/>
        </w:rPr>
        <w:t>第</w:t>
      </w:r>
      <w:r w:rsidR="00BE63B7" w:rsidRPr="00970524">
        <w:rPr>
          <w:rFonts w:hint="eastAsia"/>
          <w:color w:val="auto"/>
        </w:rPr>
        <w:t>１</w:t>
      </w:r>
      <w:r w:rsidR="00764AF7" w:rsidRPr="00970524">
        <w:rPr>
          <w:rFonts w:hint="eastAsia"/>
          <w:color w:val="auto"/>
        </w:rPr>
        <w:t>１</w:t>
      </w:r>
      <w:r w:rsidRPr="00970524">
        <w:rPr>
          <w:rFonts w:hint="eastAsia"/>
          <w:color w:val="auto"/>
        </w:rPr>
        <w:t>条  乙は、この契約による業務を処理するための個人情報の取扱いについては、別記「個人情報の取扱いに係る特記事項」を守らなければならない。</w:t>
      </w:r>
    </w:p>
    <w:p w14:paraId="19E9F4BD" w14:textId="77777777" w:rsidR="00196739" w:rsidRPr="00970524" w:rsidRDefault="00196739" w:rsidP="00191B9A">
      <w:pPr>
        <w:ind w:left="224" w:hangingChars="100" w:hanging="224"/>
        <w:rPr>
          <w:color w:val="auto"/>
        </w:rPr>
      </w:pPr>
    </w:p>
    <w:p w14:paraId="3F5EC02A" w14:textId="77777777" w:rsidR="00196739" w:rsidRPr="00970524" w:rsidRDefault="00196739" w:rsidP="00191B9A">
      <w:pPr>
        <w:ind w:left="224" w:hangingChars="100" w:hanging="224"/>
        <w:rPr>
          <w:color w:val="auto"/>
        </w:rPr>
      </w:pPr>
      <w:r w:rsidRPr="00970524">
        <w:rPr>
          <w:rFonts w:hint="eastAsia"/>
          <w:color w:val="auto"/>
        </w:rPr>
        <w:t>（情報セキュリティ遵守）</w:t>
      </w:r>
    </w:p>
    <w:p w14:paraId="30FEEC5E" w14:textId="73EAACA1" w:rsidR="00196739" w:rsidRPr="00970524" w:rsidRDefault="00196739" w:rsidP="00191B9A">
      <w:pPr>
        <w:ind w:left="224" w:hangingChars="100" w:hanging="224"/>
        <w:rPr>
          <w:color w:val="auto"/>
        </w:rPr>
      </w:pPr>
      <w:r w:rsidRPr="00970524">
        <w:rPr>
          <w:rFonts w:hint="eastAsia"/>
          <w:color w:val="auto"/>
        </w:rPr>
        <w:t>第</w:t>
      </w:r>
      <w:r w:rsidR="00BE63B7" w:rsidRPr="00970524">
        <w:rPr>
          <w:rFonts w:hint="eastAsia"/>
          <w:color w:val="auto"/>
        </w:rPr>
        <w:t>１</w:t>
      </w:r>
      <w:r w:rsidR="00764AF7" w:rsidRPr="00970524">
        <w:rPr>
          <w:rFonts w:hint="eastAsia"/>
          <w:color w:val="auto"/>
        </w:rPr>
        <w:t>２</w:t>
      </w:r>
      <w:r w:rsidRPr="00970524">
        <w:rPr>
          <w:rFonts w:hint="eastAsia"/>
          <w:color w:val="auto"/>
        </w:rPr>
        <w:t>条 乙は、この契約による業務を処理するための情報セキュリティの取扱いについては、別記「情報セキュリティ遵守に関する特記事項」を守らなければならない。</w:t>
      </w:r>
    </w:p>
    <w:p w14:paraId="60834CEB" w14:textId="77777777" w:rsidR="0015593F" w:rsidRPr="00970524" w:rsidRDefault="0015593F" w:rsidP="00191B9A">
      <w:pPr>
        <w:adjustRightInd/>
        <w:rPr>
          <w:rFonts w:hAnsi="Times New Roman" w:cs="Times New Roman"/>
          <w:color w:val="auto"/>
          <w:spacing w:val="8"/>
        </w:rPr>
      </w:pPr>
    </w:p>
    <w:p w14:paraId="60834CEC" w14:textId="77777777" w:rsidR="0015593F" w:rsidRPr="00970524" w:rsidRDefault="0015593F" w:rsidP="00191B9A">
      <w:pPr>
        <w:ind w:left="224" w:hangingChars="100" w:hanging="224"/>
        <w:rPr>
          <w:rFonts w:asciiTheme="minorEastAsia" w:eastAsiaTheme="minorEastAsia" w:hAnsiTheme="minorEastAsia" w:cs="Times New Roman"/>
          <w:color w:val="auto"/>
          <w:spacing w:val="8"/>
        </w:rPr>
      </w:pPr>
      <w:r w:rsidRPr="00970524">
        <w:rPr>
          <w:rFonts w:asciiTheme="minorEastAsia" w:eastAsiaTheme="minorEastAsia" w:hAnsiTheme="minorEastAsia" w:hint="eastAsia"/>
          <w:color w:val="auto"/>
        </w:rPr>
        <w:t>（契約内容の変更等）</w:t>
      </w:r>
    </w:p>
    <w:p w14:paraId="60834CED" w14:textId="4F9A1364" w:rsidR="0015593F" w:rsidRPr="00970524" w:rsidRDefault="0015593F" w:rsidP="00191B9A">
      <w:pPr>
        <w:ind w:left="224" w:hangingChars="100" w:hanging="224"/>
        <w:rPr>
          <w:rFonts w:asciiTheme="minorEastAsia" w:eastAsiaTheme="minorEastAsia" w:hAnsiTheme="minorEastAsia" w:cs="Times New Roman"/>
          <w:color w:val="auto"/>
          <w:spacing w:val="8"/>
        </w:rPr>
      </w:pPr>
      <w:r w:rsidRPr="00970524">
        <w:rPr>
          <w:rFonts w:asciiTheme="minorEastAsia" w:eastAsiaTheme="minorEastAsia" w:hAnsiTheme="minorEastAsia" w:hint="eastAsia"/>
          <w:color w:val="auto"/>
        </w:rPr>
        <w:t>第１</w:t>
      </w:r>
      <w:r w:rsidR="00764AF7" w:rsidRPr="00970524">
        <w:rPr>
          <w:rFonts w:asciiTheme="minorEastAsia" w:eastAsiaTheme="minorEastAsia" w:hAnsiTheme="minorEastAsia" w:hint="eastAsia"/>
          <w:color w:val="auto"/>
        </w:rPr>
        <w:t>３</w:t>
      </w:r>
      <w:r w:rsidRPr="00970524">
        <w:rPr>
          <w:rFonts w:asciiTheme="minorEastAsia" w:eastAsiaTheme="minorEastAsia" w:hAnsiTheme="minorEastAsia" w:hint="eastAsia"/>
          <w:color w:val="auto"/>
        </w:rPr>
        <w:t>条　甲は、必要があると認めるときは、乙と協議の上、この契約の内容を変更し、又は</w:t>
      </w:r>
    </w:p>
    <w:p w14:paraId="60834CEE" w14:textId="77777777" w:rsidR="0015593F" w:rsidRPr="00970524" w:rsidRDefault="0015593F" w:rsidP="00191B9A">
      <w:pPr>
        <w:ind w:left="224" w:hangingChars="100" w:hanging="224"/>
        <w:rPr>
          <w:rFonts w:asciiTheme="minorEastAsia" w:eastAsiaTheme="minorEastAsia" w:hAnsiTheme="minorEastAsia" w:cs="Times New Roman"/>
          <w:color w:val="auto"/>
          <w:spacing w:val="8"/>
        </w:rPr>
      </w:pPr>
      <w:r w:rsidRPr="00970524">
        <w:rPr>
          <w:rFonts w:asciiTheme="minorEastAsia" w:eastAsiaTheme="minorEastAsia" w:hAnsiTheme="minorEastAsia" w:hint="eastAsia"/>
          <w:color w:val="auto"/>
        </w:rPr>
        <w:t xml:space="preserve">　履行を一時中止させることができる。</w:t>
      </w:r>
    </w:p>
    <w:p w14:paraId="60834CEF" w14:textId="77777777" w:rsidR="0015593F" w:rsidRPr="00970524" w:rsidRDefault="0015593F" w:rsidP="00191B9A">
      <w:pPr>
        <w:ind w:left="224" w:hangingChars="100" w:hanging="224"/>
        <w:rPr>
          <w:rFonts w:asciiTheme="minorEastAsia" w:eastAsiaTheme="minorEastAsia" w:hAnsiTheme="minorEastAsia" w:cs="Times New Roman"/>
          <w:color w:val="auto"/>
          <w:spacing w:val="8"/>
        </w:rPr>
      </w:pPr>
      <w:r w:rsidRPr="00970524">
        <w:rPr>
          <w:rFonts w:asciiTheme="minorEastAsia" w:eastAsiaTheme="minorEastAsia" w:hAnsiTheme="minorEastAsia" w:hint="eastAsia"/>
          <w:color w:val="auto"/>
        </w:rPr>
        <w:t>２　前項の規定により契約金額を変更するときは、甲乙協議して定める。</w:t>
      </w:r>
    </w:p>
    <w:p w14:paraId="60834CF0" w14:textId="77777777" w:rsidR="0015593F" w:rsidRPr="00970524" w:rsidRDefault="0015593F" w:rsidP="00191B9A">
      <w:pPr>
        <w:ind w:left="240" w:hangingChars="100" w:hanging="240"/>
        <w:rPr>
          <w:rFonts w:asciiTheme="minorEastAsia" w:eastAsiaTheme="minorEastAsia" w:hAnsiTheme="minorEastAsia" w:cs="Times New Roman"/>
          <w:color w:val="auto"/>
          <w:spacing w:val="8"/>
        </w:rPr>
      </w:pPr>
    </w:p>
    <w:p w14:paraId="670D05F0"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（契約の解除）</w:t>
      </w:r>
    </w:p>
    <w:p w14:paraId="79A9A8D8" w14:textId="6BB3FBBE"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第１</w:t>
      </w:r>
      <w:r w:rsidR="00764AF7" w:rsidRPr="00970524">
        <w:rPr>
          <w:rFonts w:asciiTheme="minorEastAsia" w:eastAsiaTheme="minorEastAsia" w:hAnsiTheme="minorEastAsia" w:hint="eastAsia"/>
          <w:color w:val="auto"/>
        </w:rPr>
        <w:t>４</w:t>
      </w:r>
      <w:r w:rsidRPr="00970524">
        <w:rPr>
          <w:rFonts w:asciiTheme="minorEastAsia" w:eastAsiaTheme="minorEastAsia" w:hAnsiTheme="minorEastAsia" w:hint="eastAsia"/>
          <w:color w:val="auto"/>
        </w:rPr>
        <w:t>条　甲は、次の各号のいずれかに該当する場合は、何らの催告をすることなく、この契約の全部又は一部を解除することができる。</w:t>
      </w:r>
    </w:p>
    <w:p w14:paraId="7CBF4C71"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(１)乙が、甲の承認を得ないで、債務の全部又は大部分を一括して第三者に委任し、又は請け負わせたとき</w:t>
      </w:r>
    </w:p>
    <w:p w14:paraId="51E4937F"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(２)乙が、履行期限内又は履行期限経過後相当の期間内に債務の全部又は一部の履行をする見込みがないと認められるとき</w:t>
      </w:r>
    </w:p>
    <w:p w14:paraId="48FB4022"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(３)乙が、債務の全部又は一部の履行を拒絶する意思を明確に表示したとき</w:t>
      </w:r>
    </w:p>
    <w:p w14:paraId="69D83FC0"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(４)乙又はその代理人若しくは使用人が、監督員、検査員その他の職員の指示に従わず、若しくはその職務の執行を妨げ、又は詐欺その他の不正の行為をしたとき</w:t>
      </w:r>
    </w:p>
    <w:p w14:paraId="28129C11"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(５)乙がこの契約に違反し、甲が相当の期間を定めて催告したにもかかわらず、その違反を是正しないとき</w:t>
      </w:r>
    </w:p>
    <w:p w14:paraId="6CFA008E"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(６)前各号に掲げる場合のほか、契約の目的を達することができないと認められるとき</w:t>
      </w:r>
    </w:p>
    <w:p w14:paraId="4DF43342"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７)乙が暴力団員による不当な行為の防止等に関する法律（平成３年法律第77号）第２条第６号に規定する暴力団員（以下「暴力団員」という。）又は同条第２号に規定する暴力団若しくは暴力団員と密接な関係を有する者を経営に関与させているとき</w:t>
      </w:r>
    </w:p>
    <w:p w14:paraId="5DFC964E" w14:textId="00E5C7CC" w:rsidR="00F22B6F" w:rsidRPr="00970524" w:rsidRDefault="00F22B6F" w:rsidP="00182399">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甲は、前項の規定により契約を解除したときは、その既済部分又は既納部分に対して相当と認める金額を支払うことができる。</w:t>
      </w:r>
    </w:p>
    <w:p w14:paraId="357972AB" w14:textId="77777777" w:rsidR="00182399" w:rsidRPr="00970524" w:rsidRDefault="00182399" w:rsidP="00182399">
      <w:pPr>
        <w:ind w:left="224" w:hangingChars="100" w:hanging="224"/>
        <w:rPr>
          <w:rFonts w:asciiTheme="minorEastAsia" w:eastAsiaTheme="minorEastAsia" w:hAnsiTheme="minorEastAsia"/>
          <w:color w:val="auto"/>
        </w:rPr>
      </w:pPr>
    </w:p>
    <w:p w14:paraId="3E1F04E1" w14:textId="77777777"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（違約金）</w:t>
      </w:r>
    </w:p>
    <w:p w14:paraId="470AFDB6" w14:textId="00CE9539" w:rsidR="00F22B6F" w:rsidRPr="00970524" w:rsidRDefault="00F22B6F"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w:t>
      </w:r>
      <w:r w:rsidR="000E0BB7" w:rsidRPr="00970524">
        <w:rPr>
          <w:rFonts w:asciiTheme="minorEastAsia" w:eastAsiaTheme="minorEastAsia" w:hAnsiTheme="minorEastAsia" w:hint="eastAsia"/>
          <w:color w:val="auto"/>
        </w:rPr>
        <w:t>１</w:t>
      </w:r>
      <w:r w:rsidR="003809ED" w:rsidRPr="00970524">
        <w:rPr>
          <w:rFonts w:asciiTheme="minorEastAsia" w:eastAsiaTheme="minorEastAsia" w:hAnsiTheme="minorEastAsia" w:hint="eastAsia"/>
          <w:color w:val="auto"/>
        </w:rPr>
        <w:t>５</w:t>
      </w:r>
      <w:r w:rsidRPr="00970524">
        <w:rPr>
          <w:rFonts w:asciiTheme="minorEastAsia" w:eastAsiaTheme="minorEastAsia" w:hAnsiTheme="minorEastAsia" w:hint="eastAsia"/>
          <w:color w:val="auto"/>
        </w:rPr>
        <w:t>条　乙は、前条の規定により、この契約を解除されたときは、契約金額の100分の10に相当する金額を違約金として甲に支払わなければならない。ただし、乙の責めに帰することができない事由によるものであるときは、この限りでない。</w:t>
      </w:r>
    </w:p>
    <w:p w14:paraId="60834CF9" w14:textId="000B442C" w:rsidR="0015593F" w:rsidRPr="00970524" w:rsidRDefault="00F22B6F" w:rsidP="00191B9A">
      <w:pPr>
        <w:ind w:left="224" w:hangingChars="100" w:hanging="224"/>
        <w:rPr>
          <w:rFonts w:asciiTheme="minorEastAsia" w:eastAsiaTheme="minorEastAsia" w:hAnsiTheme="minorEastAsia" w:cs="Times New Roman"/>
          <w:color w:val="auto"/>
          <w:spacing w:val="8"/>
        </w:rPr>
      </w:pPr>
      <w:r w:rsidRPr="00970524">
        <w:rPr>
          <w:rFonts w:asciiTheme="minorEastAsia" w:eastAsiaTheme="minorEastAsia" w:hAnsiTheme="minorEastAsia" w:hint="eastAsia"/>
          <w:color w:val="auto"/>
        </w:rPr>
        <w:t>２　甲は、前条の規定により、契約を解除した場合において、前項に規定する違約金を超える損害が生じたときは、その超える金額を乙に請求することができる。</w:t>
      </w:r>
    </w:p>
    <w:p w14:paraId="0ABC1997" w14:textId="77777777" w:rsidR="00882153" w:rsidRPr="00970524" w:rsidRDefault="00882153" w:rsidP="00191B9A">
      <w:pPr>
        <w:adjustRightInd/>
        <w:rPr>
          <w:rFonts w:hAnsi="Times New Roman" w:cs="Times New Roman"/>
          <w:color w:val="auto"/>
          <w:spacing w:val="8"/>
        </w:rPr>
      </w:pPr>
    </w:p>
    <w:p w14:paraId="60834CFD" w14:textId="77777777" w:rsidR="0015593F" w:rsidRPr="00970524" w:rsidRDefault="0015593F" w:rsidP="00191B9A">
      <w:pPr>
        <w:adjustRightInd/>
        <w:rPr>
          <w:rFonts w:hAnsi="Times New Roman" w:cs="Times New Roman"/>
          <w:color w:val="auto"/>
          <w:spacing w:val="8"/>
        </w:rPr>
      </w:pPr>
      <w:r w:rsidRPr="00970524">
        <w:rPr>
          <w:rFonts w:hint="eastAsia"/>
          <w:color w:val="auto"/>
        </w:rPr>
        <w:t>（損害賠償）</w:t>
      </w:r>
    </w:p>
    <w:p w14:paraId="60834CFE" w14:textId="5CD6A437" w:rsidR="0015593F" w:rsidRPr="00970524" w:rsidRDefault="0015593F" w:rsidP="00191B9A">
      <w:pPr>
        <w:adjustRightInd/>
        <w:ind w:left="224" w:hangingChars="100" w:hanging="224"/>
        <w:rPr>
          <w:rFonts w:hAnsi="Times New Roman" w:cs="Times New Roman"/>
          <w:color w:val="auto"/>
          <w:spacing w:val="8"/>
        </w:rPr>
      </w:pPr>
      <w:r w:rsidRPr="00970524">
        <w:rPr>
          <w:rFonts w:hint="eastAsia"/>
          <w:color w:val="auto"/>
        </w:rPr>
        <w:t>第１</w:t>
      </w:r>
      <w:r w:rsidR="004279B2" w:rsidRPr="00970524">
        <w:rPr>
          <w:rFonts w:hint="eastAsia"/>
          <w:color w:val="auto"/>
        </w:rPr>
        <w:t>６</w:t>
      </w:r>
      <w:r w:rsidRPr="00970524">
        <w:rPr>
          <w:rFonts w:hint="eastAsia"/>
          <w:color w:val="auto"/>
        </w:rPr>
        <w:t>条　甲又は乙は、自己の責めに帰すべき理由により相手方に損害を与えたときは、その</w:t>
      </w:r>
      <w:r w:rsidRPr="00970524">
        <w:rPr>
          <w:rFonts w:hint="eastAsia"/>
          <w:color w:val="auto"/>
        </w:rPr>
        <w:lastRenderedPageBreak/>
        <w:t>損害を賠償しなければならない。</w:t>
      </w:r>
    </w:p>
    <w:p w14:paraId="60834CFF" w14:textId="77777777" w:rsidR="0015593F" w:rsidRPr="00970524" w:rsidRDefault="0015593F" w:rsidP="00191B9A">
      <w:pPr>
        <w:adjustRightInd/>
        <w:rPr>
          <w:rFonts w:hAnsi="Times New Roman" w:cs="Times New Roman"/>
          <w:color w:val="auto"/>
          <w:spacing w:val="8"/>
        </w:rPr>
      </w:pPr>
    </w:p>
    <w:p w14:paraId="60834D00" w14:textId="77777777" w:rsidR="0015593F" w:rsidRPr="00970524" w:rsidRDefault="0015593F" w:rsidP="00191B9A">
      <w:pPr>
        <w:adjustRightInd/>
        <w:rPr>
          <w:rFonts w:hAnsi="Times New Roman" w:cs="Times New Roman"/>
          <w:color w:val="auto"/>
          <w:spacing w:val="8"/>
        </w:rPr>
      </w:pPr>
      <w:r w:rsidRPr="00970524">
        <w:rPr>
          <w:rFonts w:hint="eastAsia"/>
          <w:color w:val="auto"/>
        </w:rPr>
        <w:t>（不慮の事故）</w:t>
      </w:r>
    </w:p>
    <w:p w14:paraId="60834D03" w14:textId="7FD18ED8" w:rsidR="0015593F" w:rsidRPr="00970524" w:rsidRDefault="0015593F" w:rsidP="00191B9A">
      <w:pPr>
        <w:ind w:left="224" w:hangingChars="100" w:hanging="224"/>
        <w:rPr>
          <w:rFonts w:hAnsi="Times New Roman" w:cs="Times New Roman"/>
          <w:color w:val="auto"/>
          <w:spacing w:val="8"/>
        </w:rPr>
      </w:pPr>
      <w:r w:rsidRPr="00970524">
        <w:rPr>
          <w:rFonts w:hint="eastAsia"/>
          <w:color w:val="auto"/>
        </w:rPr>
        <w:t>第</w:t>
      </w:r>
      <w:r w:rsidR="004279B2" w:rsidRPr="00970524">
        <w:rPr>
          <w:rFonts w:hint="eastAsia"/>
          <w:color w:val="auto"/>
        </w:rPr>
        <w:t>１７</w:t>
      </w:r>
      <w:r w:rsidRPr="00970524">
        <w:rPr>
          <w:rFonts w:hint="eastAsia"/>
          <w:color w:val="auto"/>
        </w:rPr>
        <w:t>条　乙は、貸付物件が天災その他甲の責めに帰することができない事由により、き損又　は滅失したときは、速やかに乙の負担においてこれを原状に復し、又は新たな装置を提供しなければならない。</w:t>
      </w:r>
    </w:p>
    <w:p w14:paraId="64B53DD5" w14:textId="77777777" w:rsidR="00326F7D" w:rsidRPr="00970524" w:rsidRDefault="00326F7D" w:rsidP="00191B9A">
      <w:pPr>
        <w:adjustRightInd/>
        <w:rPr>
          <w:rFonts w:hAnsi="Times New Roman" w:cs="Times New Roman"/>
          <w:color w:val="auto"/>
          <w:spacing w:val="8"/>
        </w:rPr>
      </w:pPr>
    </w:p>
    <w:p w14:paraId="68256973" w14:textId="77777777" w:rsidR="00882153" w:rsidRPr="00970524" w:rsidRDefault="00882153" w:rsidP="00191B9A">
      <w:pPr>
        <w:adjustRightInd/>
        <w:rPr>
          <w:rFonts w:hAnsi="Times New Roman" w:cs="Times New Roman"/>
          <w:color w:val="auto"/>
          <w:spacing w:val="8"/>
        </w:rPr>
      </w:pPr>
      <w:r w:rsidRPr="00970524">
        <w:rPr>
          <w:rFonts w:hint="eastAsia"/>
          <w:color w:val="auto"/>
        </w:rPr>
        <w:t>（貸付物件の移転等）</w:t>
      </w:r>
    </w:p>
    <w:p w14:paraId="7E4B50CB" w14:textId="1B34EA0D" w:rsidR="00882153" w:rsidRPr="00970524" w:rsidRDefault="00882153" w:rsidP="00191B9A">
      <w:pPr>
        <w:ind w:left="224" w:hangingChars="100" w:hanging="224"/>
        <w:rPr>
          <w:rFonts w:hAnsi="Times New Roman" w:cs="Times New Roman"/>
          <w:color w:val="auto"/>
          <w:spacing w:val="8"/>
        </w:rPr>
      </w:pPr>
      <w:r w:rsidRPr="00970524">
        <w:rPr>
          <w:rFonts w:hint="eastAsia"/>
          <w:color w:val="auto"/>
        </w:rPr>
        <w:t>第１</w:t>
      </w:r>
      <w:r w:rsidR="004279B2" w:rsidRPr="00970524">
        <w:rPr>
          <w:rFonts w:hint="eastAsia"/>
          <w:color w:val="auto"/>
        </w:rPr>
        <w:t>８</w:t>
      </w:r>
      <w:r w:rsidRPr="00970524">
        <w:rPr>
          <w:rFonts w:hint="eastAsia"/>
          <w:color w:val="auto"/>
        </w:rPr>
        <w:t>条　甲は、貸付物件の移転を必要とするときはその旨を事前に乙へ通知し、乙が移転をするものとする。</w:t>
      </w:r>
    </w:p>
    <w:p w14:paraId="2A676ACB" w14:textId="77777777" w:rsidR="00882153" w:rsidRPr="00970524" w:rsidRDefault="00882153" w:rsidP="00191B9A">
      <w:pPr>
        <w:adjustRightInd/>
        <w:rPr>
          <w:rFonts w:hAnsi="Times New Roman" w:cs="Times New Roman"/>
          <w:color w:val="auto"/>
          <w:spacing w:val="8"/>
        </w:rPr>
      </w:pPr>
    </w:p>
    <w:p w14:paraId="5C78A8B7" w14:textId="77777777" w:rsidR="00882153" w:rsidRPr="00970524" w:rsidRDefault="00882153" w:rsidP="00191B9A">
      <w:pPr>
        <w:adjustRightInd/>
        <w:rPr>
          <w:rFonts w:hAnsi="Times New Roman" w:cs="Times New Roman"/>
          <w:color w:val="auto"/>
          <w:spacing w:val="8"/>
        </w:rPr>
      </w:pPr>
      <w:r w:rsidRPr="00970524">
        <w:rPr>
          <w:rFonts w:hint="eastAsia"/>
          <w:color w:val="auto"/>
        </w:rPr>
        <w:t>（権利譲渡等）</w:t>
      </w:r>
    </w:p>
    <w:p w14:paraId="1BED4C73" w14:textId="55A43DA3" w:rsidR="00882153" w:rsidRPr="00970524" w:rsidRDefault="00882153" w:rsidP="00191B9A">
      <w:pPr>
        <w:ind w:left="224" w:hangingChars="100" w:hanging="224"/>
        <w:rPr>
          <w:color w:val="auto"/>
        </w:rPr>
      </w:pPr>
      <w:r w:rsidRPr="00970524">
        <w:rPr>
          <w:rFonts w:hint="eastAsia"/>
          <w:color w:val="auto"/>
        </w:rPr>
        <w:t>第１</w:t>
      </w:r>
      <w:r w:rsidR="00386087" w:rsidRPr="00970524">
        <w:rPr>
          <w:rFonts w:hint="eastAsia"/>
          <w:color w:val="auto"/>
        </w:rPr>
        <w:t>９</w:t>
      </w:r>
      <w:r w:rsidRPr="00970524">
        <w:rPr>
          <w:rFonts w:hint="eastAsia"/>
          <w:color w:val="auto"/>
        </w:rPr>
        <w:t>条　甲又は乙は、この契約によって生じる権利、若しくは義務を第３者に譲渡し、又は承継させてはならない。</w:t>
      </w:r>
    </w:p>
    <w:p w14:paraId="69F1465E" w14:textId="77777777" w:rsidR="00882153" w:rsidRPr="00970524" w:rsidRDefault="00882153" w:rsidP="00191B9A">
      <w:pPr>
        <w:adjustRightInd/>
        <w:rPr>
          <w:rFonts w:hAnsi="Times New Roman" w:cs="Times New Roman"/>
          <w:color w:val="auto"/>
          <w:spacing w:val="8"/>
        </w:rPr>
      </w:pPr>
    </w:p>
    <w:p w14:paraId="5A1D8B66" w14:textId="77777777" w:rsidR="0028245E" w:rsidRPr="00970524" w:rsidRDefault="0028245E" w:rsidP="0028245E">
      <w:pPr>
        <w:adjustRightInd/>
        <w:rPr>
          <w:rFonts w:hAnsi="Times New Roman" w:cs="Times New Roman"/>
          <w:color w:val="auto"/>
          <w:spacing w:val="8"/>
        </w:rPr>
      </w:pPr>
      <w:r w:rsidRPr="00970524">
        <w:rPr>
          <w:rFonts w:hint="eastAsia"/>
          <w:color w:val="auto"/>
        </w:rPr>
        <w:t>（貸付物件の返還）</w:t>
      </w:r>
    </w:p>
    <w:p w14:paraId="3A79A7BD" w14:textId="26759139" w:rsidR="0028245E" w:rsidRPr="00970524" w:rsidRDefault="0028245E" w:rsidP="0028245E">
      <w:pPr>
        <w:adjustRightInd/>
        <w:ind w:left="224" w:hangingChars="100" w:hanging="224"/>
        <w:rPr>
          <w:rFonts w:hAnsi="Times New Roman" w:cs="Times New Roman"/>
          <w:color w:val="auto"/>
          <w:spacing w:val="8"/>
        </w:rPr>
      </w:pPr>
      <w:r w:rsidRPr="00970524">
        <w:rPr>
          <w:rFonts w:hint="eastAsia"/>
          <w:color w:val="auto"/>
        </w:rPr>
        <w:t>第２</w:t>
      </w:r>
      <w:r w:rsidR="000A60EF" w:rsidRPr="00970524">
        <w:rPr>
          <w:rFonts w:hint="eastAsia"/>
          <w:color w:val="auto"/>
        </w:rPr>
        <w:t>０</w:t>
      </w:r>
      <w:r w:rsidRPr="00970524">
        <w:rPr>
          <w:rFonts w:hint="eastAsia"/>
          <w:color w:val="auto"/>
        </w:rPr>
        <w:t>条　甲は、契約期間が満了したとき又は第１４条の規定によりこの契約が解除されたときは、貸付物件を速やかに返還するものとする。この場合において、当該返還に　要する経費は乙の負担とする。</w:t>
      </w:r>
    </w:p>
    <w:p w14:paraId="5F945F6C" w14:textId="77777777" w:rsidR="0028245E" w:rsidRPr="00970524" w:rsidRDefault="0028245E" w:rsidP="00191B9A">
      <w:pPr>
        <w:adjustRightInd/>
        <w:rPr>
          <w:rFonts w:hAnsi="Times New Roman" w:cs="Times New Roman"/>
          <w:color w:val="auto"/>
          <w:spacing w:val="8"/>
        </w:rPr>
      </w:pPr>
    </w:p>
    <w:p w14:paraId="60834D08" w14:textId="77777777" w:rsidR="0015593F" w:rsidRPr="00970524" w:rsidRDefault="0015593F" w:rsidP="00191B9A">
      <w:pPr>
        <w:adjustRightInd/>
        <w:rPr>
          <w:rFonts w:hAnsi="Times New Roman" w:cs="Times New Roman"/>
          <w:color w:val="auto"/>
          <w:spacing w:val="8"/>
        </w:rPr>
      </w:pPr>
      <w:r w:rsidRPr="00970524">
        <w:rPr>
          <w:rFonts w:hint="eastAsia"/>
          <w:color w:val="auto"/>
        </w:rPr>
        <w:t>（疑義の解決）</w:t>
      </w:r>
    </w:p>
    <w:p w14:paraId="60834D09" w14:textId="62868994" w:rsidR="0015593F" w:rsidRPr="00970524" w:rsidRDefault="0015593F" w:rsidP="00191B9A">
      <w:pPr>
        <w:adjustRightInd/>
        <w:ind w:left="224" w:hangingChars="100" w:hanging="224"/>
        <w:rPr>
          <w:rFonts w:hAnsi="Times New Roman" w:cs="Times New Roman"/>
          <w:color w:val="auto"/>
          <w:spacing w:val="8"/>
        </w:rPr>
      </w:pPr>
      <w:r w:rsidRPr="00970524">
        <w:rPr>
          <w:rFonts w:hint="eastAsia"/>
          <w:color w:val="auto"/>
        </w:rPr>
        <w:t>第</w:t>
      </w:r>
      <w:r w:rsidR="00716CA8" w:rsidRPr="00970524">
        <w:rPr>
          <w:rFonts w:hint="eastAsia"/>
          <w:color w:val="auto"/>
        </w:rPr>
        <w:t>２</w:t>
      </w:r>
      <w:r w:rsidR="00386087" w:rsidRPr="00970524">
        <w:rPr>
          <w:rFonts w:hint="eastAsia"/>
          <w:color w:val="auto"/>
        </w:rPr>
        <w:t>３</w:t>
      </w:r>
      <w:r w:rsidRPr="00970524">
        <w:rPr>
          <w:rFonts w:hint="eastAsia"/>
          <w:color w:val="auto"/>
        </w:rPr>
        <w:t>条　この契約に定めのない事項で必要がある場合又はこの契約に定める事項について疑　義が生じた場合は、甲、乙が協議して定めるものとする。</w:t>
      </w:r>
    </w:p>
    <w:p w14:paraId="60834D0A" w14:textId="77777777" w:rsidR="0015593F" w:rsidRPr="00970524" w:rsidRDefault="0015593F" w:rsidP="00191B9A">
      <w:pPr>
        <w:adjustRightInd/>
        <w:rPr>
          <w:rFonts w:hAnsi="Times New Roman" w:cs="Times New Roman"/>
          <w:color w:val="auto"/>
          <w:spacing w:val="8"/>
        </w:rPr>
      </w:pPr>
    </w:p>
    <w:p w14:paraId="60834D0B" w14:textId="4E070EEA" w:rsidR="0015593F" w:rsidRPr="00970524" w:rsidRDefault="0015593F" w:rsidP="00191B9A">
      <w:pPr>
        <w:adjustRightInd/>
        <w:rPr>
          <w:rFonts w:hAnsi="Times New Roman" w:cs="Times New Roman"/>
          <w:color w:val="auto"/>
          <w:spacing w:val="8"/>
        </w:rPr>
      </w:pPr>
      <w:r w:rsidRPr="00970524">
        <w:rPr>
          <w:rFonts w:hint="eastAsia"/>
          <w:color w:val="auto"/>
        </w:rPr>
        <w:t>（契約の費用）</w:t>
      </w:r>
    </w:p>
    <w:p w14:paraId="60834D0C" w14:textId="410815F7" w:rsidR="0015593F" w:rsidRPr="00970524" w:rsidRDefault="0015593F" w:rsidP="00191B9A">
      <w:pPr>
        <w:adjustRightInd/>
        <w:rPr>
          <w:rFonts w:hAnsi="Times New Roman" w:cs="Times New Roman"/>
          <w:color w:val="auto"/>
          <w:spacing w:val="8"/>
        </w:rPr>
      </w:pPr>
      <w:r w:rsidRPr="00970524">
        <w:rPr>
          <w:rFonts w:hint="eastAsia"/>
          <w:color w:val="auto"/>
        </w:rPr>
        <w:t>第２</w:t>
      </w:r>
      <w:r w:rsidR="00386087" w:rsidRPr="00970524">
        <w:rPr>
          <w:rFonts w:hint="eastAsia"/>
          <w:color w:val="auto"/>
        </w:rPr>
        <w:t>４</w:t>
      </w:r>
      <w:r w:rsidRPr="00970524">
        <w:rPr>
          <w:rFonts w:hint="eastAsia"/>
          <w:color w:val="auto"/>
        </w:rPr>
        <w:t>条　この契約の締結に要する費用は、乙の負担とする。</w:t>
      </w:r>
    </w:p>
    <w:p w14:paraId="60834D0D" w14:textId="77777777" w:rsidR="0015593F" w:rsidRPr="00970524" w:rsidRDefault="0015593F" w:rsidP="00191B9A">
      <w:pPr>
        <w:adjustRightInd/>
        <w:rPr>
          <w:rFonts w:hAnsi="Times New Roman" w:cs="Times New Roman"/>
          <w:color w:val="auto"/>
          <w:spacing w:val="8"/>
        </w:rPr>
      </w:pPr>
    </w:p>
    <w:p w14:paraId="60834D0E" w14:textId="2CC5AF80" w:rsidR="0015593F" w:rsidRPr="00970524" w:rsidRDefault="0015593F" w:rsidP="00191B9A">
      <w:pPr>
        <w:adjustRightInd/>
        <w:rPr>
          <w:rFonts w:hAnsi="Times New Roman" w:cs="Times New Roman"/>
          <w:color w:val="auto"/>
          <w:spacing w:val="8"/>
        </w:rPr>
      </w:pPr>
      <w:r w:rsidRPr="00970524">
        <w:rPr>
          <w:rFonts w:hint="eastAsia"/>
          <w:color w:val="auto"/>
        </w:rPr>
        <w:t xml:space="preserve">　この契約の締結を証するため契約書</w:t>
      </w:r>
      <w:r w:rsidR="00E2714C" w:rsidRPr="00970524">
        <w:rPr>
          <w:rFonts w:hint="eastAsia"/>
          <w:color w:val="auto"/>
        </w:rPr>
        <w:t>２</w:t>
      </w:r>
      <w:r w:rsidRPr="00970524">
        <w:rPr>
          <w:rFonts w:hint="eastAsia"/>
          <w:color w:val="auto"/>
        </w:rPr>
        <w:t>通を作成し、甲、乙が記名押印の上、各自その１通を保有する。</w:t>
      </w:r>
    </w:p>
    <w:p w14:paraId="60834D0F" w14:textId="77777777" w:rsidR="0015593F" w:rsidRPr="00970524" w:rsidRDefault="0015593F" w:rsidP="00191B9A">
      <w:pPr>
        <w:adjustRightInd/>
        <w:rPr>
          <w:rFonts w:hAnsi="Times New Roman" w:cs="Times New Roman"/>
          <w:color w:val="auto"/>
          <w:spacing w:val="8"/>
        </w:rPr>
      </w:pPr>
    </w:p>
    <w:p w14:paraId="60834D10" w14:textId="5DB2F6DE" w:rsidR="0015593F" w:rsidRPr="00970524" w:rsidRDefault="0015593F" w:rsidP="00191B9A">
      <w:pPr>
        <w:adjustRightInd/>
        <w:rPr>
          <w:rFonts w:hAnsi="Times New Roman" w:cs="Times New Roman"/>
          <w:color w:val="auto"/>
          <w:spacing w:val="8"/>
        </w:rPr>
      </w:pPr>
      <w:r w:rsidRPr="00970524">
        <w:rPr>
          <w:color w:val="auto"/>
        </w:rPr>
        <w:t xml:space="preserve">    </w:t>
      </w:r>
      <w:r w:rsidR="00266FD5" w:rsidRPr="00970524">
        <w:rPr>
          <w:rFonts w:hint="eastAsia"/>
          <w:color w:val="auto"/>
        </w:rPr>
        <w:t>2023（令和5）年</w:t>
      </w:r>
      <w:r w:rsidRPr="00970524">
        <w:rPr>
          <w:rFonts w:hint="eastAsia"/>
          <w:color w:val="auto"/>
        </w:rPr>
        <w:t xml:space="preserve">　　月　　日</w:t>
      </w:r>
    </w:p>
    <w:p w14:paraId="60834D11" w14:textId="77777777" w:rsidR="0015593F" w:rsidRPr="00970524" w:rsidRDefault="0015593F" w:rsidP="00191B9A">
      <w:pPr>
        <w:adjustRightInd/>
        <w:rPr>
          <w:rFonts w:hAnsi="Times New Roman" w:cs="Times New Roman"/>
          <w:color w:val="auto"/>
          <w:spacing w:val="8"/>
        </w:rPr>
      </w:pPr>
    </w:p>
    <w:p w14:paraId="60834D12" w14:textId="77777777" w:rsidR="0015593F" w:rsidRPr="00970524" w:rsidRDefault="0015593F" w:rsidP="00191B9A">
      <w:pPr>
        <w:adjustRightInd/>
        <w:ind w:leftChars="400" w:left="896"/>
        <w:rPr>
          <w:rFonts w:hAnsi="Times New Roman" w:cs="Times New Roman"/>
          <w:color w:val="auto"/>
          <w:spacing w:val="8"/>
          <w:sz w:val="22"/>
          <w:szCs w:val="22"/>
        </w:rPr>
      </w:pPr>
      <w:r w:rsidRPr="00970524">
        <w:rPr>
          <w:color w:val="auto"/>
          <w:sz w:val="22"/>
          <w:szCs w:val="22"/>
        </w:rPr>
        <w:t xml:space="preserve">    </w:t>
      </w:r>
      <w:r w:rsidRPr="00970524">
        <w:rPr>
          <w:rFonts w:hint="eastAsia"/>
          <w:color w:val="auto"/>
          <w:spacing w:val="2"/>
          <w:sz w:val="22"/>
          <w:szCs w:val="22"/>
        </w:rPr>
        <w:t xml:space="preserve">　　　　　　甲　　島根県浜田市野原町２４３３の２</w:t>
      </w:r>
    </w:p>
    <w:p w14:paraId="60834D13" w14:textId="77777777" w:rsidR="0015593F" w:rsidRPr="00970524" w:rsidRDefault="0015593F" w:rsidP="00191B9A">
      <w:pPr>
        <w:adjustRightInd/>
        <w:ind w:leftChars="400" w:left="896"/>
        <w:rPr>
          <w:rFonts w:hAnsi="Times New Roman" w:cs="Times New Roman"/>
          <w:color w:val="auto"/>
          <w:spacing w:val="8"/>
          <w:sz w:val="22"/>
          <w:szCs w:val="22"/>
        </w:rPr>
      </w:pPr>
      <w:r w:rsidRPr="00970524">
        <w:rPr>
          <w:color w:val="auto"/>
          <w:sz w:val="22"/>
          <w:szCs w:val="22"/>
        </w:rPr>
        <w:t xml:space="preserve">        </w:t>
      </w:r>
      <w:r w:rsidRPr="00970524">
        <w:rPr>
          <w:rFonts w:hint="eastAsia"/>
          <w:color w:val="auto"/>
          <w:spacing w:val="2"/>
          <w:sz w:val="22"/>
          <w:szCs w:val="22"/>
        </w:rPr>
        <w:t xml:space="preserve">　　　　　</w:t>
      </w:r>
      <w:r w:rsidRPr="00970524">
        <w:rPr>
          <w:color w:val="auto"/>
          <w:sz w:val="22"/>
          <w:szCs w:val="22"/>
        </w:rPr>
        <w:t xml:space="preserve">  </w:t>
      </w:r>
      <w:r w:rsidRPr="00970524">
        <w:rPr>
          <w:rFonts w:hint="eastAsia"/>
          <w:color w:val="auto"/>
          <w:spacing w:val="2"/>
          <w:sz w:val="22"/>
          <w:szCs w:val="22"/>
        </w:rPr>
        <w:t xml:space="preserve">　公立大学法人島根県立大学</w:t>
      </w:r>
    </w:p>
    <w:p w14:paraId="60834D14" w14:textId="510DB6A7" w:rsidR="0015593F" w:rsidRPr="00970524" w:rsidRDefault="0015593F" w:rsidP="00191B9A">
      <w:pPr>
        <w:adjustRightInd/>
        <w:ind w:leftChars="400" w:left="896"/>
        <w:rPr>
          <w:rFonts w:hAnsi="Times New Roman" w:cs="Times New Roman"/>
          <w:color w:val="auto"/>
          <w:spacing w:val="8"/>
          <w:sz w:val="22"/>
          <w:szCs w:val="22"/>
        </w:rPr>
      </w:pPr>
      <w:r w:rsidRPr="00970524">
        <w:rPr>
          <w:rFonts w:hint="eastAsia"/>
          <w:color w:val="auto"/>
          <w:spacing w:val="2"/>
          <w:sz w:val="22"/>
          <w:szCs w:val="22"/>
        </w:rPr>
        <w:t xml:space="preserve">　　　　　　　　　　　　理事長　</w:t>
      </w:r>
      <w:r w:rsidR="00491872" w:rsidRPr="00970524">
        <w:rPr>
          <w:rFonts w:hint="eastAsia"/>
          <w:color w:val="auto"/>
          <w:spacing w:val="2"/>
          <w:sz w:val="22"/>
          <w:szCs w:val="22"/>
        </w:rPr>
        <w:t xml:space="preserve">　</w:t>
      </w:r>
      <w:r w:rsidR="00266FD5" w:rsidRPr="00970524">
        <w:rPr>
          <w:rFonts w:hint="eastAsia"/>
          <w:color w:val="auto"/>
          <w:spacing w:val="2"/>
          <w:sz w:val="22"/>
          <w:szCs w:val="22"/>
        </w:rPr>
        <w:t>山下　一也</w:t>
      </w:r>
    </w:p>
    <w:p w14:paraId="60834D15" w14:textId="77777777" w:rsidR="0015593F" w:rsidRPr="00970524" w:rsidRDefault="0015593F" w:rsidP="00191B9A">
      <w:pPr>
        <w:adjustRightInd/>
        <w:ind w:leftChars="400" w:left="896"/>
        <w:rPr>
          <w:rFonts w:hAnsi="Times New Roman" w:cs="Times New Roman"/>
          <w:color w:val="auto"/>
          <w:spacing w:val="8"/>
          <w:sz w:val="22"/>
          <w:szCs w:val="22"/>
        </w:rPr>
      </w:pPr>
    </w:p>
    <w:p w14:paraId="60834D16" w14:textId="70F579E9" w:rsidR="000D1C0E" w:rsidRPr="00970524" w:rsidRDefault="0015593F" w:rsidP="00191B9A">
      <w:pPr>
        <w:adjustRightInd/>
        <w:ind w:leftChars="400" w:left="896"/>
        <w:rPr>
          <w:color w:val="auto"/>
          <w:spacing w:val="2"/>
          <w:sz w:val="22"/>
          <w:szCs w:val="22"/>
        </w:rPr>
      </w:pPr>
      <w:r w:rsidRPr="00970524">
        <w:rPr>
          <w:color w:val="auto"/>
          <w:sz w:val="22"/>
          <w:szCs w:val="22"/>
        </w:rPr>
        <w:t xml:space="preserve">    </w:t>
      </w:r>
      <w:r w:rsidRPr="00970524">
        <w:rPr>
          <w:rFonts w:hint="eastAsia"/>
          <w:color w:val="auto"/>
          <w:spacing w:val="2"/>
          <w:sz w:val="22"/>
          <w:szCs w:val="22"/>
        </w:rPr>
        <w:t xml:space="preserve">　　　　　　乙</w:t>
      </w:r>
    </w:p>
    <w:p w14:paraId="15AD0B6C" w14:textId="77777777" w:rsidR="00730E0F" w:rsidRPr="00970524" w:rsidRDefault="00730E0F" w:rsidP="00191B9A">
      <w:pPr>
        <w:ind w:leftChars="400" w:left="896"/>
        <w:rPr>
          <w:rFonts w:ascii="游明朝" w:eastAsia="游明朝" w:hAnsi="游明朝"/>
          <w:color w:val="auto"/>
          <w:sz w:val="22"/>
          <w:szCs w:val="22"/>
        </w:rPr>
      </w:pPr>
    </w:p>
    <w:p w14:paraId="38687DB7" w14:textId="77777777" w:rsidR="00730E0F" w:rsidRPr="00970524" w:rsidRDefault="00730E0F" w:rsidP="00191B9A">
      <w:pPr>
        <w:widowControl/>
        <w:overflowPunct/>
        <w:adjustRightInd/>
        <w:ind w:leftChars="400" w:left="896"/>
        <w:jc w:val="left"/>
        <w:textAlignment w:val="auto"/>
        <w:rPr>
          <w:rFonts w:ascii="游明朝" w:eastAsia="游明朝" w:hAnsi="游明朝"/>
          <w:color w:val="auto"/>
          <w:sz w:val="22"/>
          <w:szCs w:val="22"/>
        </w:rPr>
      </w:pPr>
      <w:r w:rsidRPr="00970524">
        <w:rPr>
          <w:rFonts w:ascii="游明朝" w:eastAsia="游明朝" w:hAnsi="游明朝"/>
          <w:color w:val="auto"/>
          <w:sz w:val="22"/>
          <w:szCs w:val="22"/>
        </w:rPr>
        <w:br w:type="page"/>
      </w:r>
    </w:p>
    <w:p w14:paraId="6ACDE622" w14:textId="2A9BDC8B" w:rsidR="00BF6D6A" w:rsidRPr="00970524" w:rsidRDefault="00BF6D6A"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lastRenderedPageBreak/>
        <w:t>＜別記１＞</w:t>
      </w:r>
    </w:p>
    <w:p w14:paraId="60062511" w14:textId="04F29F17" w:rsidR="000D1C0E" w:rsidRPr="00970524" w:rsidRDefault="000D1C0E" w:rsidP="00191B9A">
      <w:pPr>
        <w:jc w:val="center"/>
        <w:rPr>
          <w:rFonts w:asciiTheme="minorEastAsia" w:eastAsiaTheme="minorEastAsia" w:hAnsiTheme="minorEastAsia"/>
          <w:color w:val="auto"/>
        </w:rPr>
      </w:pPr>
      <w:r w:rsidRPr="00970524">
        <w:rPr>
          <w:rFonts w:asciiTheme="minorEastAsia" w:eastAsiaTheme="minorEastAsia" w:hAnsiTheme="minorEastAsia" w:hint="eastAsia"/>
          <w:color w:val="auto"/>
        </w:rPr>
        <w:t>個人情報の取扱いに係る特記事項</w:t>
      </w:r>
    </w:p>
    <w:p w14:paraId="66C8F7D5" w14:textId="77777777" w:rsidR="000D1C0E" w:rsidRPr="00970524" w:rsidRDefault="000D1C0E" w:rsidP="00191B9A">
      <w:pPr>
        <w:rPr>
          <w:rFonts w:asciiTheme="minorEastAsia" w:eastAsiaTheme="minorEastAsia" w:hAnsiTheme="minorEastAsia"/>
          <w:color w:val="auto"/>
        </w:rPr>
      </w:pPr>
    </w:p>
    <w:p w14:paraId="46D88D7B"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（基本的事項）</w:t>
      </w:r>
    </w:p>
    <w:p w14:paraId="3B44DF38" w14:textId="50ED83B2"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第１ 乙は、個人情報（個人に関する情報であって、特定の個人が識別され、又は識別され得るものをいう。また特定個人情報（個人番号をその内容に含む個人情報）を含む。）の保護の重要性を認識し、この契約による業務の実施に当たっては、個人の権利利益を侵害することのないよう、個人情報の取扱いを適正に行わなければならない。</w:t>
      </w:r>
    </w:p>
    <w:p w14:paraId="5C344933" w14:textId="77777777" w:rsidR="000D1C0E" w:rsidRPr="00970524" w:rsidRDefault="000D1C0E" w:rsidP="00E23A90">
      <w:pPr>
        <w:ind w:left="224" w:hangingChars="100" w:hanging="224"/>
        <w:rPr>
          <w:rFonts w:asciiTheme="minorEastAsia" w:eastAsiaTheme="minorEastAsia" w:hAnsiTheme="minorEastAsia"/>
          <w:color w:val="auto"/>
        </w:rPr>
      </w:pPr>
    </w:p>
    <w:p w14:paraId="5CE90BE8"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（秘密の保持）</w:t>
      </w:r>
    </w:p>
    <w:p w14:paraId="44C1BF37" w14:textId="39B051AA"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第２ 乙は、この契約による業務に関して知り得た個人情報を他に漏らしてはならない。この契約が終了し、又は解除された後においても同様とする。</w:t>
      </w:r>
    </w:p>
    <w:p w14:paraId="57D173A0" w14:textId="77777777" w:rsidR="000D1C0E" w:rsidRPr="00970524" w:rsidRDefault="000D1C0E" w:rsidP="00E23A90">
      <w:pPr>
        <w:ind w:left="224" w:hangingChars="100" w:hanging="224"/>
        <w:rPr>
          <w:rFonts w:asciiTheme="minorEastAsia" w:eastAsiaTheme="minorEastAsia" w:hAnsiTheme="minorEastAsia"/>
          <w:color w:val="auto"/>
        </w:rPr>
      </w:pPr>
    </w:p>
    <w:p w14:paraId="194DA861"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（取得の制限）</w:t>
      </w:r>
    </w:p>
    <w:p w14:paraId="11B34EB9" w14:textId="59C66223"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第３ 乙は、この契約による業務を行うために個人情報を取得するときは、その業務の目的を明確にし、目的を達成するために必要な範囲内で、適正な方法により収集しなければならない。</w:t>
      </w:r>
    </w:p>
    <w:p w14:paraId="26DFCA67" w14:textId="77777777" w:rsidR="000D1C0E" w:rsidRPr="00970524" w:rsidRDefault="000D1C0E" w:rsidP="00E23A90">
      <w:pPr>
        <w:ind w:left="224" w:hangingChars="100" w:hanging="224"/>
        <w:rPr>
          <w:rFonts w:asciiTheme="minorEastAsia" w:eastAsiaTheme="minorEastAsia" w:hAnsiTheme="minorEastAsia"/>
          <w:color w:val="auto"/>
        </w:rPr>
      </w:pPr>
    </w:p>
    <w:p w14:paraId="726497EC"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（目的外利用及び提供の禁止）</w:t>
      </w:r>
    </w:p>
    <w:p w14:paraId="669605E7" w14:textId="2D9666ED"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第４ 乙は、この契約による業務に関して知り得た個人情報を契約の目的外に利用し、又は第三者に提供してはならない。</w:t>
      </w:r>
    </w:p>
    <w:p w14:paraId="246D4F94" w14:textId="77777777" w:rsidR="000D1C0E" w:rsidRPr="00970524" w:rsidRDefault="000D1C0E" w:rsidP="00E23A90">
      <w:pPr>
        <w:ind w:left="224" w:hangingChars="100" w:hanging="224"/>
        <w:rPr>
          <w:rFonts w:asciiTheme="minorEastAsia" w:eastAsiaTheme="minorEastAsia" w:hAnsiTheme="minorEastAsia"/>
          <w:color w:val="auto"/>
        </w:rPr>
      </w:pPr>
    </w:p>
    <w:p w14:paraId="1092A062"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（適正管理）</w:t>
      </w:r>
    </w:p>
    <w:p w14:paraId="2AC71140" w14:textId="65BD57A8"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第５ 乙は、この契約による業務に関して知り得た個人情報について、漏えい、滅失及びき損の防止その他の個人情報の適正な管理のため、アクセス制限の設定、個人情報が記録されている媒体の管理、個人情報を取り扱う区域（以下「取扱区域」という。）の管理、作業従事者の監督・教育その他の必要な措置を講じなければならない。</w:t>
      </w:r>
    </w:p>
    <w:p w14:paraId="31ED7B53" w14:textId="77777777" w:rsidR="000D1C0E" w:rsidRPr="00970524" w:rsidRDefault="000D1C0E" w:rsidP="00E23A90">
      <w:pPr>
        <w:ind w:left="224" w:hangingChars="100" w:hanging="224"/>
        <w:rPr>
          <w:rFonts w:asciiTheme="minorEastAsia" w:eastAsiaTheme="minorEastAsia" w:hAnsiTheme="minorEastAsia"/>
          <w:color w:val="auto"/>
        </w:rPr>
      </w:pPr>
    </w:p>
    <w:p w14:paraId="7EA0E608"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（責任体制の整備）</w:t>
      </w:r>
    </w:p>
    <w:p w14:paraId="59F6EC0A" w14:textId="4221CA2C"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第６ 乙は、第５の個人情報の管理に当たっては、作業責任者及び作業従事者を定め、内部における責任体制を確保しなければならない。</w:t>
      </w:r>
    </w:p>
    <w:p w14:paraId="70CA2534" w14:textId="77777777" w:rsidR="000D1C0E" w:rsidRPr="00970524" w:rsidRDefault="000D1C0E" w:rsidP="00E23A90">
      <w:pPr>
        <w:ind w:left="224" w:hangingChars="100" w:hanging="224"/>
        <w:rPr>
          <w:rFonts w:asciiTheme="minorEastAsia" w:eastAsiaTheme="minorEastAsia" w:hAnsiTheme="minorEastAsia"/>
          <w:color w:val="auto"/>
        </w:rPr>
      </w:pPr>
    </w:p>
    <w:p w14:paraId="16023979"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（派遣労働者等の利用時の措置）</w:t>
      </w:r>
    </w:p>
    <w:p w14:paraId="3784311F" w14:textId="63ED5E33"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第７ 乙は、この契約による業務を派遣労働者によって行わせる場合には、労働派遣契約書に秘密保持義務等個人情報の取扱いに関する事項を明記しなければならない。</w:t>
      </w:r>
    </w:p>
    <w:p w14:paraId="1C5F2B7B" w14:textId="406029F2"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乙は、この契約による業務を派遣労働者、契約社員その他の正社員以外の労働者に行わせる場合は、正社員以外の労働者に本契約に基づく一切の義務を遵守させなければならない。</w:t>
      </w:r>
    </w:p>
    <w:p w14:paraId="3738C1C7" w14:textId="060711BB"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乙は、甲に対して、正社員以外の労働者の全ての行為及びその結果について責任を負うものとする。</w:t>
      </w:r>
    </w:p>
    <w:p w14:paraId="176EBAF9" w14:textId="77777777" w:rsidR="000D1C0E" w:rsidRPr="00970524" w:rsidRDefault="000D1C0E" w:rsidP="00E23A90">
      <w:pPr>
        <w:ind w:left="224" w:hangingChars="100" w:hanging="224"/>
        <w:rPr>
          <w:rFonts w:asciiTheme="minorEastAsia" w:eastAsiaTheme="minorEastAsia" w:hAnsiTheme="minorEastAsia"/>
          <w:color w:val="auto"/>
        </w:rPr>
      </w:pPr>
    </w:p>
    <w:p w14:paraId="0E07A778"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（再委託）</w:t>
      </w:r>
    </w:p>
    <w:p w14:paraId="4E3DBC2A" w14:textId="4AEC312A"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第８ 乙は、甲が承諾した場合を除き、この契約による業務については自らが行い、第三者（乙の子会社（会社法（平成 17 年法律第 86 号）第２条第１項第３号に規定する子会社をいう。）を含む。）に委託し、又は請け負わせてはならない。</w:t>
      </w:r>
    </w:p>
    <w:p w14:paraId="32A84B05" w14:textId="27D988B4"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乙は、この契約による業務の一部をやむを得ず再委託する必要がある場合は、業務の着手前</w:t>
      </w:r>
      <w:r w:rsidRPr="00970524">
        <w:rPr>
          <w:rFonts w:asciiTheme="minorEastAsia" w:eastAsiaTheme="minorEastAsia" w:hAnsiTheme="minorEastAsia" w:hint="eastAsia"/>
          <w:color w:val="auto"/>
        </w:rPr>
        <w:lastRenderedPageBreak/>
        <w:t>に、次の各号に掲げる項目を記載した書面により再委託する旨を甲に申請し、その承諾を得なければならない。</w:t>
      </w:r>
    </w:p>
    <w:p w14:paraId="7D52C46C"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⑴</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再委託の相手方の名称</w:t>
      </w:r>
    </w:p>
    <w:p w14:paraId="6B46599E"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⑵</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再委託が必要な理由</w:t>
      </w:r>
    </w:p>
    <w:p w14:paraId="04E9024E"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⑶</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再委託を行う業務の内容</w:t>
      </w:r>
    </w:p>
    <w:p w14:paraId="7A0A2035"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⑷</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再委託の相手方において取り扱う個人情報</w:t>
      </w:r>
    </w:p>
    <w:p w14:paraId="71828218"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⑸</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再委託の相手方に求める個人情報の安全管理措置の内容</w:t>
      </w:r>
    </w:p>
    <w:p w14:paraId="36C5C1D7" w14:textId="77777777" w:rsidR="000D1C0E" w:rsidRPr="00970524" w:rsidRDefault="000D1C0E" w:rsidP="00E23A90">
      <w:pPr>
        <w:ind w:leftChars="100" w:left="448"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⑹</w:t>
      </w:r>
      <w:r w:rsidRPr="00970524">
        <w:rPr>
          <w:rFonts w:asciiTheme="minorEastAsia" w:eastAsiaTheme="minorEastAsia" w:hAnsiTheme="minorEastAsia"/>
          <w:color w:val="auto"/>
        </w:rPr>
        <w:t xml:space="preserve"> </w:t>
      </w:r>
      <w:r w:rsidRPr="00970524">
        <w:rPr>
          <w:rFonts w:asciiTheme="minorEastAsia" w:eastAsiaTheme="minorEastAsia" w:hAnsiTheme="minorEastAsia" w:hint="eastAsia"/>
          <w:color w:val="auto"/>
        </w:rPr>
        <w:t>再委託の相手方の監督方法</w:t>
      </w:r>
    </w:p>
    <w:p w14:paraId="273FF4F9" w14:textId="19334729"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再委託を行う場合、乙は、再委託先に本契約に基づく一切の義務を遵守させるものとする。</w:t>
      </w:r>
    </w:p>
    <w:p w14:paraId="2D5ACA31" w14:textId="135CD7EE"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 乙は、再委託をする業務における個人情報の適正な取扱いを確保するため、再委託先に対し適切な管理・監督をするとともに、甲の求めに応じて、管理・監督の状況を甲に対して適宜報告しなければならない。</w:t>
      </w:r>
    </w:p>
    <w:p w14:paraId="0F0B8110" w14:textId="77777777" w:rsidR="000D1C0E" w:rsidRPr="00970524" w:rsidRDefault="000D1C0E" w:rsidP="00E23A90">
      <w:pPr>
        <w:ind w:left="224" w:hangingChars="100" w:hanging="224"/>
        <w:rPr>
          <w:rFonts w:asciiTheme="minorEastAsia" w:eastAsiaTheme="minorEastAsia" w:hAnsiTheme="minorEastAsia"/>
          <w:color w:val="auto"/>
        </w:rPr>
      </w:pPr>
    </w:p>
    <w:p w14:paraId="4762EC53"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（業務従事者への周知）</w:t>
      </w:r>
    </w:p>
    <w:p w14:paraId="25E7430A" w14:textId="1C9DDC13"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第９ 乙は、その業務に従事している者に対して、在職中及び退職後においてもこの契約による業務に関して知り得た個人情報の内容をみだりに他人に知らせ、又は不当な目的に使用してはならないことなど、個人情報の保護に必要な事項を周知させるものとする。</w:t>
      </w:r>
    </w:p>
    <w:p w14:paraId="34038CF5" w14:textId="77777777" w:rsidR="000D1C0E" w:rsidRPr="00970524" w:rsidRDefault="000D1C0E" w:rsidP="00E23A90">
      <w:pPr>
        <w:ind w:left="224" w:hangingChars="100" w:hanging="224"/>
        <w:rPr>
          <w:rFonts w:asciiTheme="minorEastAsia" w:eastAsiaTheme="minorEastAsia" w:hAnsiTheme="minorEastAsia"/>
          <w:color w:val="auto"/>
        </w:rPr>
      </w:pPr>
    </w:p>
    <w:p w14:paraId="074360EF"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（複写又は複製の禁止）</w:t>
      </w:r>
    </w:p>
    <w:p w14:paraId="408CB5DA" w14:textId="46948310"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10 乙は、この契約による業務を処理するため甲から引き渡された個人情報が記録された資料等を甲の承諾なしに複写し、又は複製してはならない。</w:t>
      </w:r>
    </w:p>
    <w:p w14:paraId="71294B94" w14:textId="77777777" w:rsidR="000D1C0E" w:rsidRPr="00970524" w:rsidRDefault="000D1C0E" w:rsidP="00E23A90">
      <w:pPr>
        <w:ind w:left="224" w:hangingChars="100" w:hanging="224"/>
        <w:rPr>
          <w:rFonts w:asciiTheme="minorEastAsia" w:eastAsiaTheme="minorEastAsia" w:hAnsiTheme="minorEastAsia"/>
          <w:color w:val="auto"/>
        </w:rPr>
      </w:pPr>
    </w:p>
    <w:p w14:paraId="58454F5F"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（返還、消去及び廃棄）</w:t>
      </w:r>
    </w:p>
    <w:p w14:paraId="40B37E28" w14:textId="7034D54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11 乙はこの契約による業務を処理するために、甲から提供を受けた個人情報又は乙自らが取得した個人情報が記録された資料等は、この契約の完了後又は契約を解除されたときは、甲の指定した方法により直ちに甲に返還、消去又は廃棄するものとする。</w:t>
      </w:r>
    </w:p>
    <w:p w14:paraId="0D904FDD" w14:textId="77777777" w:rsidR="000D1C0E" w:rsidRPr="00970524" w:rsidRDefault="000D1C0E" w:rsidP="00E23A90">
      <w:pPr>
        <w:ind w:left="224" w:hangingChars="100" w:hanging="224"/>
        <w:rPr>
          <w:rFonts w:asciiTheme="minorEastAsia" w:eastAsiaTheme="minorEastAsia" w:hAnsiTheme="minorEastAsia"/>
          <w:color w:val="auto"/>
        </w:rPr>
      </w:pPr>
    </w:p>
    <w:p w14:paraId="745483DC"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（定期報告及び緊急時報告）</w:t>
      </w:r>
    </w:p>
    <w:p w14:paraId="4364CA71" w14:textId="410F5763"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12 乙は、甲から、個人情報の取扱いの状況について報告を求められた場合は、直ちに報告しなければならない。</w:t>
      </w:r>
    </w:p>
    <w:p w14:paraId="0CB728B8" w14:textId="77777777" w:rsidR="000D1C0E" w:rsidRPr="00970524" w:rsidRDefault="000D1C0E" w:rsidP="00E23A90">
      <w:pPr>
        <w:ind w:left="224" w:hangingChars="100" w:hanging="224"/>
        <w:rPr>
          <w:rFonts w:asciiTheme="minorEastAsia" w:eastAsiaTheme="minorEastAsia" w:hAnsiTheme="minorEastAsia"/>
          <w:color w:val="auto"/>
        </w:rPr>
      </w:pPr>
    </w:p>
    <w:p w14:paraId="69A1E240"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（監査等）</w:t>
      </w:r>
    </w:p>
    <w:p w14:paraId="471C2C54" w14:textId="0E6B9CF8"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13 甲は、この契約による業務に係る個人情報の取扱いについて、本契約の規定に基づき必要な措置が講じられているかどうか検証及び確認するため、乙、丙及び再委託先に対して、監査、実地検査又は調査（以下「監査等」という。）を行うことができる。乙、丙及び再委託先は、合理的事由のある場合を除き、監査等に協力しなければならない。</w:t>
      </w:r>
    </w:p>
    <w:p w14:paraId="031F888F" w14:textId="77777777" w:rsidR="00E23A90"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甲は、前項の目的を達するため、乙に対して必要な情報を求め、又はこの契約による業務の処理に関して必要な指示をすることができる。</w:t>
      </w:r>
    </w:p>
    <w:p w14:paraId="3D142C64" w14:textId="03843CDC"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第 1 項及び第 2 項の規定は、再々委託の場合についても同様とする。</w:t>
      </w:r>
    </w:p>
    <w:p w14:paraId="49F7C5A7" w14:textId="77777777" w:rsidR="000D1C0E" w:rsidRPr="00970524" w:rsidRDefault="000D1C0E" w:rsidP="00E23A90">
      <w:pPr>
        <w:ind w:left="224" w:hangingChars="100" w:hanging="224"/>
        <w:rPr>
          <w:rFonts w:asciiTheme="minorEastAsia" w:eastAsiaTheme="minorEastAsia" w:hAnsiTheme="minorEastAsia"/>
          <w:color w:val="auto"/>
        </w:rPr>
      </w:pPr>
    </w:p>
    <w:p w14:paraId="416682E4"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（漏えい等事案が発生した場合の対応）</w:t>
      </w:r>
    </w:p>
    <w:p w14:paraId="4EC30611" w14:textId="77777777" w:rsidR="00E23A90"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14 乙は、この契約による業務に関し個人情報の漏えい等の事故が発生し、又は発生するおそれのあること（再委託先等の相手方により発生し、又は発生するおそれがある場合を含む。）を知ったときは、その事故の発生に係る帰責の有無に関わらず、直ちに甲に対して、当該事</w:t>
      </w:r>
      <w:r w:rsidRPr="00970524">
        <w:rPr>
          <w:rFonts w:asciiTheme="minorEastAsia" w:eastAsiaTheme="minorEastAsia" w:hAnsiTheme="minorEastAsia" w:hint="eastAsia"/>
          <w:color w:val="auto"/>
        </w:rPr>
        <w:lastRenderedPageBreak/>
        <w:t>故に関わる個人情報等の内容、件数、事故の発生場所、発生状況等を書面により報告し、甲の指示に従わなければならない。</w:t>
      </w:r>
    </w:p>
    <w:p w14:paraId="4BE4F455" w14:textId="77777777" w:rsidR="00E23A90"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個人情報の漏えい等の事故が発生した場合に備え、甲その他の関係者との連絡、証拠保全、被害拡大の防止、復旧、再発防止の措置を迅速かつ適切に実施するために、緊急時の体制及び連絡手順を定めなければならない。</w:t>
      </w:r>
    </w:p>
    <w:p w14:paraId="4721C874" w14:textId="29F290CC"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甲は、この契約による業務に関し個人情報の漏えい等の事故が発生した場合は、必要に応じて当該事故に関する情報を公表することができる。</w:t>
      </w:r>
    </w:p>
    <w:p w14:paraId="7613DCA2" w14:textId="77777777" w:rsidR="000D1C0E" w:rsidRPr="00970524" w:rsidRDefault="000D1C0E" w:rsidP="00E23A90">
      <w:pPr>
        <w:ind w:left="224" w:hangingChars="100" w:hanging="224"/>
        <w:rPr>
          <w:rFonts w:asciiTheme="minorEastAsia" w:eastAsiaTheme="minorEastAsia" w:hAnsiTheme="minorEastAsia"/>
          <w:color w:val="auto"/>
        </w:rPr>
      </w:pPr>
    </w:p>
    <w:p w14:paraId="73043287"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（契約解除）</w:t>
      </w:r>
    </w:p>
    <w:p w14:paraId="60215EEA" w14:textId="77777777" w:rsidR="00E23A90"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15 甲は、乙が本特記事項に定める義務を履行しない場合又は法令に違反した場合は、本特記事項に関連する委託業務の全部又は一部を解除することができる。</w:t>
      </w:r>
    </w:p>
    <w:p w14:paraId="2FED3C71" w14:textId="4BE30AC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乙は、前項の規定による契約の解除により損害を受けた場合においても、甲に対して、その損害の賠償を請求することはできないものとする。</w:t>
      </w:r>
    </w:p>
    <w:p w14:paraId="3B347520" w14:textId="77777777" w:rsidR="000D1C0E" w:rsidRPr="00970524" w:rsidRDefault="000D1C0E" w:rsidP="00E23A90">
      <w:pPr>
        <w:ind w:left="224" w:hangingChars="100" w:hanging="224"/>
        <w:rPr>
          <w:rFonts w:asciiTheme="minorEastAsia" w:eastAsiaTheme="minorEastAsia" w:hAnsiTheme="minorEastAsia"/>
          <w:color w:val="auto"/>
        </w:rPr>
      </w:pPr>
    </w:p>
    <w:p w14:paraId="667E0E56" w14:textId="77777777"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（損害賠償）</w:t>
      </w:r>
    </w:p>
    <w:p w14:paraId="06C912A3" w14:textId="03ADBC5F" w:rsidR="000D1C0E" w:rsidRPr="00970524" w:rsidRDefault="000D1C0E" w:rsidP="00E23A90">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第 16 乙の故意又は過失を問わず、乙が本特記事項の内容及び法令に違反し、又は怠ったことにより、甲に対する損害を発生させた場合は、乙は、甲に対して、その損害を賠償しなければならない。</w:t>
      </w:r>
    </w:p>
    <w:p w14:paraId="6ADCB208" w14:textId="77777777" w:rsidR="000D1C0E" w:rsidRPr="00970524" w:rsidRDefault="000D1C0E" w:rsidP="00E23A90">
      <w:pPr>
        <w:ind w:left="224" w:hangingChars="100" w:hanging="224"/>
        <w:rPr>
          <w:rFonts w:asciiTheme="minorEastAsia" w:eastAsiaTheme="minorEastAsia" w:hAnsiTheme="minorEastAsia"/>
          <w:color w:val="auto"/>
        </w:rPr>
      </w:pPr>
    </w:p>
    <w:p w14:paraId="2FA6CD4D" w14:textId="77777777" w:rsidR="000D1C0E" w:rsidRPr="00970524" w:rsidRDefault="000D1C0E" w:rsidP="00191B9A">
      <w:pPr>
        <w:rPr>
          <w:rFonts w:asciiTheme="minorEastAsia" w:eastAsiaTheme="minorEastAsia" w:hAnsiTheme="minorEastAsia"/>
          <w:color w:val="auto"/>
        </w:rPr>
      </w:pPr>
    </w:p>
    <w:p w14:paraId="2D1EC822" w14:textId="42C7623C" w:rsidR="000D1C0E" w:rsidRPr="00970524" w:rsidRDefault="000D1C0E" w:rsidP="00191B9A">
      <w:pPr>
        <w:widowControl/>
        <w:overflowPunct/>
        <w:adjustRightInd/>
        <w:jc w:val="left"/>
        <w:textAlignment w:val="auto"/>
        <w:rPr>
          <w:rFonts w:asciiTheme="minorEastAsia" w:eastAsiaTheme="minorEastAsia" w:hAnsiTheme="minorEastAsia"/>
          <w:color w:val="auto"/>
        </w:rPr>
      </w:pPr>
      <w:r w:rsidRPr="00970524">
        <w:rPr>
          <w:rFonts w:asciiTheme="minorEastAsia" w:eastAsiaTheme="minorEastAsia" w:hAnsiTheme="minorEastAsia"/>
          <w:color w:val="auto"/>
        </w:rPr>
        <w:br w:type="page"/>
      </w:r>
    </w:p>
    <w:p w14:paraId="42A67C85" w14:textId="1E849B75" w:rsidR="00BF6D6A" w:rsidRPr="00970524" w:rsidRDefault="00BF6D6A"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lastRenderedPageBreak/>
        <w:t>＜別記２＞</w:t>
      </w:r>
    </w:p>
    <w:p w14:paraId="10F08CEE" w14:textId="735C9AAB" w:rsidR="000D1C0E" w:rsidRPr="00970524" w:rsidRDefault="000D1C0E" w:rsidP="00191B9A">
      <w:pPr>
        <w:jc w:val="center"/>
        <w:rPr>
          <w:rFonts w:asciiTheme="minorEastAsia" w:eastAsiaTheme="minorEastAsia" w:hAnsiTheme="minorEastAsia"/>
          <w:color w:val="auto"/>
        </w:rPr>
      </w:pPr>
      <w:r w:rsidRPr="00970524">
        <w:rPr>
          <w:rFonts w:asciiTheme="minorEastAsia" w:eastAsiaTheme="minorEastAsia" w:hAnsiTheme="minorEastAsia" w:hint="eastAsia"/>
          <w:color w:val="auto"/>
        </w:rPr>
        <w:t>情報セキュリティ遵守に関する特記事項</w:t>
      </w:r>
    </w:p>
    <w:p w14:paraId="775B525C" w14:textId="77777777" w:rsidR="000D1C0E" w:rsidRPr="00970524" w:rsidRDefault="000D1C0E" w:rsidP="00191B9A">
      <w:pPr>
        <w:rPr>
          <w:rFonts w:asciiTheme="minorEastAsia" w:eastAsiaTheme="minorEastAsia" w:hAnsiTheme="minorEastAsia"/>
          <w:color w:val="auto"/>
        </w:rPr>
      </w:pPr>
    </w:p>
    <w:p w14:paraId="057393B4" w14:textId="77777777" w:rsidR="000D1C0E" w:rsidRPr="00970524" w:rsidRDefault="000D1C0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第１条（守秘義務）</w:t>
      </w:r>
    </w:p>
    <w:p w14:paraId="3DF612AB"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　本特記事項において情報とは、甲から開示又は提供される委託業務に関する書面、電子媒体、口頭によるものを問わない一切の情報をいう。</w:t>
      </w:r>
    </w:p>
    <w:p w14:paraId="2436FF64"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前項に関わらず、次の各号のいずれかに該当する情報は含まれないものとする。</w:t>
      </w:r>
    </w:p>
    <w:p w14:paraId="6CF06DED"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（１）甲から開示又は提供された時点で既に公知となっていた情報。</w:t>
      </w:r>
    </w:p>
    <w:p w14:paraId="5EB60BB1"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（２）甲から開示又は提供された後、乙の責に帰すべき事由によらず公知となった情報。</w:t>
      </w:r>
    </w:p>
    <w:p w14:paraId="08EB630A"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（３）甲から開示又は提供された時点で、既に乙が保有していた情報。</w:t>
      </w:r>
    </w:p>
    <w:p w14:paraId="49433306"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（４）正当な権限を有する第三者から開示又は提供された情報。</w:t>
      </w:r>
    </w:p>
    <w:p w14:paraId="32095675"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（５）甲が秘密保持義務を課すことなく乙又は第三者に開示又は提供した情報。</w:t>
      </w:r>
    </w:p>
    <w:p w14:paraId="2B4681D9"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（６）法令又は行政機関の要請に基づいて開示又は提供された情報。</w:t>
      </w:r>
    </w:p>
    <w:p w14:paraId="4AF03647"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乙は、情報の利用・保管・持ち出し・消去・破棄における取り扱い手順について、次の各号を遵守しなければならない。</w:t>
      </w:r>
    </w:p>
    <w:p w14:paraId="7C5F1077"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（１）委託業務に関する情報とそれ以外の情報が混在しないよう区別して保管すること。</w:t>
      </w:r>
    </w:p>
    <w:p w14:paraId="66079ACA"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（２）情報の管理者及びアクセスできる人の範囲を定めること。</w:t>
      </w:r>
    </w:p>
    <w:p w14:paraId="4CCA376F"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（３）情報を保管している部屋又はフロアへの侵入を防止するための対策を行うこと。</w:t>
      </w:r>
    </w:p>
    <w:p w14:paraId="04BD876D"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（４）情報が格納された記憶媒体、紙資料等は施錠管理すること。</w:t>
      </w:r>
    </w:p>
    <w:p w14:paraId="76011BDD"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（５）甲の書面による同意なくして情報を複製しないこと。</w:t>
      </w:r>
    </w:p>
    <w:p w14:paraId="2396E120"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（６）甲の書面による同意なくして第三者に情報を開示又は漏洩しないこと。</w:t>
      </w:r>
    </w:p>
    <w:p w14:paraId="6E475B91"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（７）電子化された情報を持ち出す場合、電子ファイルの暗号化を行うこと。</w:t>
      </w:r>
    </w:p>
    <w:p w14:paraId="4290CCCD"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（８）電子化された情報を格納する記憶媒体は、セキュリティロック機能を有するものを用いること。</w:t>
      </w:r>
    </w:p>
    <w:p w14:paraId="480DA984"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（９）記憶媒体の持ち出しを終えたときには、情報が正しく消去されているか都度確認すること。</w:t>
      </w:r>
    </w:p>
    <w:p w14:paraId="4F2D0D03"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（10）情報が記されたFAX、プリントアウトその他の書類が長時間放置されたままにならないようなルールを整備し運用すること。</w:t>
      </w:r>
    </w:p>
    <w:p w14:paraId="0E5900B0"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（11）乙の従業員が担当の業務を外れる際には、保有している情報を廃棄・消去させ、保有していないことを確認すること。</w:t>
      </w:r>
    </w:p>
    <w:p w14:paraId="077C1630"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　乙は、委託業務で用いる作業用端末に対する脆弱性対策として、次の各号を遵守しなければならない。</w:t>
      </w:r>
    </w:p>
    <w:p w14:paraId="3E6BF665"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（１）作業用端末は特定のものとし、個人所有の端末や記憶媒体を利用しないこと。</w:t>
      </w:r>
    </w:p>
    <w:p w14:paraId="4ED85B0E"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（２）脆弱性解消のため、修正プログラム・修正パッチの適用を定期的に行うこと。</w:t>
      </w:r>
    </w:p>
    <w:p w14:paraId="5D2A042C"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（３）ウイルス対策ソフトを導入し、パターンファイルの更新を定期的に行うこと。</w:t>
      </w:r>
    </w:p>
    <w:p w14:paraId="2FEEEEE4"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（４）この契約の業務に不要なソフトウェアをインストールしないこと。</w:t>
      </w:r>
    </w:p>
    <w:p w14:paraId="7C4F71AC"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（５）パスワードは、不正アクセスがされないような文字列を設定し、適切に管理すること。</w:t>
      </w:r>
    </w:p>
    <w:p w14:paraId="0EC8D351"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５　乙は、甲のサーバーやネットワークに接続する際の手続きとして、次の各号を遵守しなければならない。</w:t>
      </w:r>
    </w:p>
    <w:p w14:paraId="495F7968"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（１）甲のサーバーやネットワークに接続する場合は、事前に甲の承認を得ること。</w:t>
      </w:r>
    </w:p>
    <w:p w14:paraId="6EC16059"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（２）リモート接続の際は、認証機能やコールバック機能等を備えるなど、適切なセキュリティ対策を施すこと。</w:t>
      </w:r>
    </w:p>
    <w:p w14:paraId="0B9A20CF"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６　乙は、検証のために甲のサーバーの情報を複製する必要がある場合は、事前に甲と協議の上、甲の承認を得ること。なお、複製する際は、必ず個人情報等重要情報のマスキングを行</w:t>
      </w:r>
      <w:r w:rsidRPr="00970524">
        <w:rPr>
          <w:rFonts w:asciiTheme="minorEastAsia" w:eastAsiaTheme="minorEastAsia" w:hAnsiTheme="minorEastAsia" w:hint="eastAsia"/>
          <w:color w:val="auto"/>
        </w:rPr>
        <w:lastRenderedPageBreak/>
        <w:t>うこと。</w:t>
      </w:r>
    </w:p>
    <w:p w14:paraId="32E95D06"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７　乙は、委託業務の再委託について、次の各号を遵守しなければならない。</w:t>
      </w:r>
    </w:p>
    <w:p w14:paraId="3DA26F05"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（１）業務の再委託を行う場合は、実施理由・必要性、内容、再委託先についての書面を事前に甲に提出し承認を得ること。</w:t>
      </w:r>
    </w:p>
    <w:p w14:paraId="1B89E35E"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（２）乙と再委託先との間でこの契約と同等の内容の契約を締結すること。</w:t>
      </w:r>
    </w:p>
    <w:p w14:paraId="13E44ABE"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（３）再委託先における情報セキュリティ対策が適切に維持・運営されていることを、乙が責任をもって定期的に確認すること。</w:t>
      </w:r>
    </w:p>
    <w:p w14:paraId="38141A57"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８　乙は、再委託先を含めた業務に関わる全従業員に対し、定期的に情報セキュリティ遵守事項を周知・徹底しなければならない。</w:t>
      </w:r>
    </w:p>
    <w:p w14:paraId="764341BC"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９　乙は、甲の書面による同意を得て、必要な範囲で弁護士、会計士等（以下「被開示者」という。）に情報を開示することができるものとする。但し、甲及び乙は被開示者が法令に基づく秘密保持義務を負っていないときには、この契約におけるものと同等の秘密保持義務を負わせるものとする。</w:t>
      </w:r>
    </w:p>
    <w:p w14:paraId="0D3DCA1A"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10　本条の他の規定に関わらず、乙は、法令、裁判所の決定・命令、行政庁の命令において求められる限度において情報を開示することができ、開示したことに関して甲に対して何ら賠償責任その他の法的責任を負わないものとする。</w:t>
      </w:r>
    </w:p>
    <w:p w14:paraId="167F0437"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11　乙は、情報の漏洩の事実またはそのおそれを知ったときは、直ちに甲に報告し、損害が拡大しないよう努めるものとする。</w:t>
      </w:r>
    </w:p>
    <w:p w14:paraId="21D1715F" w14:textId="77777777" w:rsidR="000D1C0E" w:rsidRPr="00970524" w:rsidRDefault="000D1C0E" w:rsidP="00191B9A">
      <w:pPr>
        <w:rPr>
          <w:rFonts w:asciiTheme="minorEastAsia" w:eastAsiaTheme="minorEastAsia" w:hAnsiTheme="minorEastAsia"/>
          <w:color w:val="auto"/>
        </w:rPr>
      </w:pPr>
    </w:p>
    <w:p w14:paraId="7AF7169C" w14:textId="77777777" w:rsidR="000D1C0E" w:rsidRPr="00970524" w:rsidRDefault="000D1C0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第２条（有効期間）</w:t>
      </w:r>
    </w:p>
    <w:p w14:paraId="742B5B5A" w14:textId="77777777" w:rsidR="000D1C0E" w:rsidRPr="00970524" w:rsidRDefault="000D1C0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１　この契約の義務は、委託業務の終了後も有効に存続するものとする。</w:t>
      </w:r>
    </w:p>
    <w:p w14:paraId="3E5C6F20" w14:textId="77777777" w:rsidR="000D1C0E" w:rsidRPr="00970524" w:rsidRDefault="000D1C0E" w:rsidP="00191B9A">
      <w:pPr>
        <w:rPr>
          <w:rFonts w:asciiTheme="minorEastAsia" w:eastAsiaTheme="minorEastAsia" w:hAnsiTheme="minorEastAsia"/>
          <w:color w:val="auto"/>
        </w:rPr>
      </w:pPr>
    </w:p>
    <w:p w14:paraId="7B1FF9F6" w14:textId="77777777" w:rsidR="000D1C0E" w:rsidRPr="00970524" w:rsidRDefault="000D1C0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第３条（協議等）</w:t>
      </w:r>
    </w:p>
    <w:p w14:paraId="14C53C52"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１　この契約に定めなき事項及びこの契約書の各条項に関する疑義が生じた場合は、乙は、信義誠実の原則に基づいて甲と協議し、解決を図るものとする。</w:t>
      </w:r>
    </w:p>
    <w:p w14:paraId="6DA7C345"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２　乙は、甲からの求めがあった場合に、乙の資本関係・役員等の情報、受託作業の実施場所に関する情報、受託業務の従事者の所属、専門性（情報セキュリティに係る資格・研修実績等）、実績及び国籍に関する情報を提供するものとする。</w:t>
      </w:r>
    </w:p>
    <w:p w14:paraId="57FB11B8"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３　乙は、甲からの求めがあった場合に、甲が選定した事業者による情報セキュリティ監査を受け、必要な情報を提供するものとする。</w:t>
      </w:r>
    </w:p>
    <w:p w14:paraId="55E3B029" w14:textId="77777777" w:rsidR="000D1C0E" w:rsidRPr="00970524" w:rsidRDefault="000D1C0E" w:rsidP="00191B9A">
      <w:pPr>
        <w:ind w:left="224" w:hangingChars="100" w:hanging="224"/>
        <w:rPr>
          <w:rFonts w:asciiTheme="minorEastAsia" w:eastAsiaTheme="minorEastAsia" w:hAnsiTheme="minorEastAsia"/>
          <w:color w:val="auto"/>
        </w:rPr>
      </w:pPr>
      <w:r w:rsidRPr="00970524">
        <w:rPr>
          <w:rFonts w:asciiTheme="minorEastAsia" w:eastAsiaTheme="minorEastAsia" w:hAnsiTheme="minorEastAsia" w:hint="eastAsia"/>
          <w:color w:val="auto"/>
        </w:rPr>
        <w:t>４　この契約に関連して生じた一切の紛争に関して、前項の協議不調の場合には松江地方裁判所のみをもって第一審の専属管轄裁判所とすることに合意する。</w:t>
      </w:r>
    </w:p>
    <w:p w14:paraId="1AE9F973" w14:textId="77777777" w:rsidR="000D1C0E" w:rsidRPr="00970524" w:rsidRDefault="000D1C0E" w:rsidP="00191B9A">
      <w:pPr>
        <w:rPr>
          <w:rFonts w:asciiTheme="minorEastAsia" w:eastAsiaTheme="minorEastAsia" w:hAnsiTheme="minorEastAsia"/>
          <w:color w:val="auto"/>
        </w:rPr>
      </w:pPr>
      <w:r w:rsidRPr="00970524">
        <w:rPr>
          <w:rFonts w:asciiTheme="minorEastAsia" w:eastAsiaTheme="minorEastAsia" w:hAnsiTheme="minorEastAsia" w:hint="eastAsia"/>
          <w:color w:val="auto"/>
        </w:rPr>
        <w:t>５　この契約書は、日本法を準拠法として解釈されるものとすることに合意する。</w:t>
      </w:r>
    </w:p>
    <w:p w14:paraId="1452CA0C" w14:textId="471DDF23" w:rsidR="000D1C0E" w:rsidRPr="00970524" w:rsidRDefault="000D1C0E" w:rsidP="00191B9A">
      <w:pPr>
        <w:widowControl/>
        <w:overflowPunct/>
        <w:adjustRightInd/>
        <w:jc w:val="left"/>
        <w:textAlignment w:val="auto"/>
        <w:rPr>
          <w:rFonts w:asciiTheme="minorEastAsia" w:eastAsiaTheme="minorEastAsia" w:hAnsiTheme="minorEastAsia"/>
          <w:color w:val="auto"/>
          <w:spacing w:val="2"/>
        </w:rPr>
      </w:pPr>
    </w:p>
    <w:p w14:paraId="63B34F48" w14:textId="77777777" w:rsidR="0015593F" w:rsidRPr="00970524" w:rsidRDefault="0015593F" w:rsidP="00191B9A">
      <w:pPr>
        <w:adjustRightInd/>
        <w:rPr>
          <w:rFonts w:asciiTheme="minorEastAsia" w:eastAsiaTheme="minorEastAsia" w:hAnsiTheme="minorEastAsia" w:cs="Times New Roman"/>
          <w:color w:val="auto"/>
          <w:spacing w:val="8"/>
        </w:rPr>
      </w:pPr>
    </w:p>
    <w:sectPr w:rsidR="0015593F" w:rsidRPr="00970524" w:rsidSect="00525125">
      <w:type w:val="continuous"/>
      <w:pgSz w:w="11906" w:h="16838"/>
      <w:pgMar w:top="1134" w:right="1020" w:bottom="1020" w:left="1418" w:header="720" w:footer="720" w:gutter="0"/>
      <w:pgNumType w:start="1"/>
      <w:cols w:space="720"/>
      <w:noEndnote/>
      <w:docGrid w:type="linesAndChars" w:linePitch="33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F94B8" w14:textId="77777777" w:rsidR="0015106D" w:rsidRDefault="0015106D">
      <w:r>
        <w:separator/>
      </w:r>
    </w:p>
  </w:endnote>
  <w:endnote w:type="continuationSeparator" w:id="0">
    <w:p w14:paraId="7D1B2227" w14:textId="77777777" w:rsidR="0015106D" w:rsidRDefault="00151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F08E" w14:textId="77777777" w:rsidR="0015106D" w:rsidRDefault="0015106D">
      <w:r>
        <w:rPr>
          <w:rFonts w:hAnsi="Times New Roman" w:cs="Times New Roman"/>
          <w:color w:val="auto"/>
          <w:sz w:val="2"/>
          <w:szCs w:val="2"/>
        </w:rPr>
        <w:continuationSeparator/>
      </w:r>
    </w:p>
  </w:footnote>
  <w:footnote w:type="continuationSeparator" w:id="0">
    <w:p w14:paraId="3959AF48" w14:textId="77777777" w:rsidR="0015106D" w:rsidRDefault="00151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2867"/>
  <w:drawingGridVerticalSpacing w:val="33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63093"/>
    <w:rsid w:val="000033CD"/>
    <w:rsid w:val="00047A54"/>
    <w:rsid w:val="00054D01"/>
    <w:rsid w:val="00063093"/>
    <w:rsid w:val="000851CB"/>
    <w:rsid w:val="000A31F5"/>
    <w:rsid w:val="000A60EF"/>
    <w:rsid w:val="000D1C0E"/>
    <w:rsid w:val="000E0BB7"/>
    <w:rsid w:val="0015106D"/>
    <w:rsid w:val="001547D9"/>
    <w:rsid w:val="0015593F"/>
    <w:rsid w:val="00175765"/>
    <w:rsid w:val="00182399"/>
    <w:rsid w:val="00191B9A"/>
    <w:rsid w:val="00196739"/>
    <w:rsid w:val="001B369B"/>
    <w:rsid w:val="001B3AB3"/>
    <w:rsid w:val="00207623"/>
    <w:rsid w:val="0023238B"/>
    <w:rsid w:val="00266FD5"/>
    <w:rsid w:val="0028245E"/>
    <w:rsid w:val="002C4A4E"/>
    <w:rsid w:val="00326F7D"/>
    <w:rsid w:val="00331623"/>
    <w:rsid w:val="00340424"/>
    <w:rsid w:val="00347FA8"/>
    <w:rsid w:val="003809ED"/>
    <w:rsid w:val="00386087"/>
    <w:rsid w:val="003B301A"/>
    <w:rsid w:val="003B35EA"/>
    <w:rsid w:val="003C1491"/>
    <w:rsid w:val="003C21ED"/>
    <w:rsid w:val="003D444C"/>
    <w:rsid w:val="004279B2"/>
    <w:rsid w:val="00465DDD"/>
    <w:rsid w:val="00475337"/>
    <w:rsid w:val="00491872"/>
    <w:rsid w:val="00500304"/>
    <w:rsid w:val="00525125"/>
    <w:rsid w:val="00534927"/>
    <w:rsid w:val="00535FED"/>
    <w:rsid w:val="00584575"/>
    <w:rsid w:val="00620F20"/>
    <w:rsid w:val="00630C96"/>
    <w:rsid w:val="0064707F"/>
    <w:rsid w:val="006B6F19"/>
    <w:rsid w:val="006B75C0"/>
    <w:rsid w:val="0070524C"/>
    <w:rsid w:val="00716CA8"/>
    <w:rsid w:val="00730E0F"/>
    <w:rsid w:val="00764AF7"/>
    <w:rsid w:val="00775EE0"/>
    <w:rsid w:val="007866ED"/>
    <w:rsid w:val="00863BA1"/>
    <w:rsid w:val="00882153"/>
    <w:rsid w:val="008A1314"/>
    <w:rsid w:val="008B7A27"/>
    <w:rsid w:val="00901EEA"/>
    <w:rsid w:val="00970524"/>
    <w:rsid w:val="00A41574"/>
    <w:rsid w:val="00A521B3"/>
    <w:rsid w:val="00A93D43"/>
    <w:rsid w:val="00AA1EC8"/>
    <w:rsid w:val="00AB2AB3"/>
    <w:rsid w:val="00AC7C41"/>
    <w:rsid w:val="00AD11E0"/>
    <w:rsid w:val="00AE7E62"/>
    <w:rsid w:val="00B30B92"/>
    <w:rsid w:val="00B67841"/>
    <w:rsid w:val="00B806E3"/>
    <w:rsid w:val="00B83C45"/>
    <w:rsid w:val="00BA622E"/>
    <w:rsid w:val="00BC1BD2"/>
    <w:rsid w:val="00BE63B7"/>
    <w:rsid w:val="00BF6C06"/>
    <w:rsid w:val="00BF6D6A"/>
    <w:rsid w:val="00C148B6"/>
    <w:rsid w:val="00C41D90"/>
    <w:rsid w:val="00C56574"/>
    <w:rsid w:val="00C8036C"/>
    <w:rsid w:val="00C86B4D"/>
    <w:rsid w:val="00CB141E"/>
    <w:rsid w:val="00CB30F4"/>
    <w:rsid w:val="00CB563B"/>
    <w:rsid w:val="00CC35E4"/>
    <w:rsid w:val="00CD4E3E"/>
    <w:rsid w:val="00CF3E14"/>
    <w:rsid w:val="00D266E9"/>
    <w:rsid w:val="00D4311D"/>
    <w:rsid w:val="00D54F96"/>
    <w:rsid w:val="00DD2A07"/>
    <w:rsid w:val="00DF0217"/>
    <w:rsid w:val="00E0514D"/>
    <w:rsid w:val="00E1339E"/>
    <w:rsid w:val="00E23A90"/>
    <w:rsid w:val="00E2714C"/>
    <w:rsid w:val="00E57FCD"/>
    <w:rsid w:val="00E92D76"/>
    <w:rsid w:val="00F22B6F"/>
    <w:rsid w:val="00F43F05"/>
    <w:rsid w:val="00F85573"/>
    <w:rsid w:val="00F963D8"/>
    <w:rsid w:val="00FA7821"/>
    <w:rsid w:val="00FF5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834CB3"/>
  <w15:docId w15:val="{D2AC7C7B-AB8D-427F-85BF-A2C73D5C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6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093"/>
    <w:pPr>
      <w:tabs>
        <w:tab w:val="center" w:pos="4252"/>
        <w:tab w:val="right" w:pos="8504"/>
      </w:tabs>
      <w:snapToGrid w:val="0"/>
    </w:pPr>
  </w:style>
  <w:style w:type="character" w:customStyle="1" w:styleId="a4">
    <w:name w:val="ヘッダー (文字)"/>
    <w:basedOn w:val="a0"/>
    <w:link w:val="a3"/>
    <w:uiPriority w:val="99"/>
    <w:rsid w:val="00063093"/>
    <w:rPr>
      <w:rFonts w:ascii="ＭＳ 明朝" w:hAnsi="ＭＳ 明朝" w:cs="ＭＳ 明朝"/>
      <w:color w:val="000000"/>
      <w:kern w:val="0"/>
      <w:szCs w:val="21"/>
    </w:rPr>
  </w:style>
  <w:style w:type="paragraph" w:styleId="a5">
    <w:name w:val="footer"/>
    <w:basedOn w:val="a"/>
    <w:link w:val="a6"/>
    <w:uiPriority w:val="99"/>
    <w:unhideWhenUsed/>
    <w:rsid w:val="00063093"/>
    <w:pPr>
      <w:tabs>
        <w:tab w:val="center" w:pos="4252"/>
        <w:tab w:val="right" w:pos="8504"/>
      </w:tabs>
      <w:snapToGrid w:val="0"/>
    </w:pPr>
  </w:style>
  <w:style w:type="character" w:customStyle="1" w:styleId="a6">
    <w:name w:val="フッター (文字)"/>
    <w:basedOn w:val="a0"/>
    <w:link w:val="a5"/>
    <w:uiPriority w:val="99"/>
    <w:rsid w:val="00063093"/>
    <w:rPr>
      <w:rFonts w:ascii="ＭＳ 明朝" w:hAnsi="ＭＳ 明朝" w:cs="ＭＳ 明朝"/>
      <w:color w:val="000000"/>
      <w:kern w:val="0"/>
      <w:szCs w:val="21"/>
    </w:rPr>
  </w:style>
  <w:style w:type="paragraph" w:styleId="a7">
    <w:name w:val="List Paragraph"/>
    <w:basedOn w:val="a"/>
    <w:uiPriority w:val="34"/>
    <w:qFormat/>
    <w:rsid w:val="00BC1B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61E04-A5C3-4B7F-8128-17AE0FD79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Pages>
  <Words>1360</Words>
  <Characters>7753</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新システム契約書（案）　契約保証金免除パターン</vt:lpstr>
    </vt:vector>
  </TitlesOfParts>
  <Company>島根県</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新システム契約書（案）　契約保証金免除パターン</dc:title>
  <dc:creator>人事課</dc:creator>
  <cp:lastModifiedBy>島根県立大学</cp:lastModifiedBy>
  <cp:revision>92</cp:revision>
  <cp:lastPrinted>2017-06-13T16:35:00Z</cp:lastPrinted>
  <dcterms:created xsi:type="dcterms:W3CDTF">2017-06-13T16:35:00Z</dcterms:created>
  <dcterms:modified xsi:type="dcterms:W3CDTF">2023-09-01T00:32:00Z</dcterms:modified>
</cp:coreProperties>
</file>